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E53691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>ozvoj čtenářské gramotnosti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>: 28. 1.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>: ZŠ Helsinská,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2A52E3" w:rsidRPr="00C81898" w:rsidRDefault="00956E1F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 w:rsidRPr="00C81898">
        <w:rPr>
          <w:sz w:val="24"/>
          <w:szCs w:val="24"/>
        </w:rPr>
        <w:t xml:space="preserve">Přivítání všech přítomných ředitelkou školy </w:t>
      </w:r>
      <w:r w:rsidR="00285FD8" w:rsidRPr="00C81898">
        <w:rPr>
          <w:sz w:val="24"/>
          <w:szCs w:val="24"/>
        </w:rPr>
        <w:t xml:space="preserve">PaedDr. Alenou Heršálkovou. </w:t>
      </w:r>
      <w:r w:rsidR="009E79CA" w:rsidRPr="00C81898">
        <w:rPr>
          <w:sz w:val="24"/>
          <w:szCs w:val="24"/>
        </w:rPr>
        <w:t>Představení Mgr. Josefa Muslila, ředitele DDM Tábor a Mgr. Lucie Svitákové, člena realizačního týmu pro MAP</w:t>
      </w:r>
      <w:r w:rsidR="00C81898">
        <w:rPr>
          <w:sz w:val="24"/>
          <w:szCs w:val="24"/>
        </w:rPr>
        <w:t> </w:t>
      </w:r>
      <w:r w:rsidR="009E79CA" w:rsidRPr="00C81898">
        <w:rPr>
          <w:sz w:val="24"/>
          <w:szCs w:val="24"/>
        </w:rPr>
        <w:t>II.</w:t>
      </w:r>
    </w:p>
    <w:p w:rsidR="00C81898" w:rsidRDefault="009E79CA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 w:rsidRPr="00C81898">
        <w:rPr>
          <w:sz w:val="24"/>
          <w:szCs w:val="24"/>
        </w:rPr>
        <w:t xml:space="preserve">PaedDr. Heršálková </w:t>
      </w:r>
    </w:p>
    <w:p w:rsidR="00C81898" w:rsidRDefault="00C81898" w:rsidP="00C81898">
      <w:pPr>
        <w:pStyle w:val="Odstavecseseznamem1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E79CA" w:rsidRPr="00C81898">
        <w:rPr>
          <w:sz w:val="24"/>
          <w:szCs w:val="24"/>
        </w:rPr>
        <w:t>ředstavení projektu MAP II v ORP Tábor. Návaznost na projekt MAP I</w:t>
      </w:r>
      <w:r>
        <w:rPr>
          <w:sz w:val="24"/>
          <w:szCs w:val="24"/>
        </w:rPr>
        <w:t xml:space="preserve"> a zapojení jednotlivých škol</w:t>
      </w:r>
      <w:r w:rsidR="009E79CA" w:rsidRPr="00C81898">
        <w:rPr>
          <w:sz w:val="24"/>
          <w:szCs w:val="24"/>
        </w:rPr>
        <w:t xml:space="preserve">. </w:t>
      </w:r>
    </w:p>
    <w:p w:rsidR="00C81898" w:rsidRDefault="00C81898" w:rsidP="00C81898">
      <w:pPr>
        <w:pStyle w:val="Odstavecseseznamem1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C81898">
        <w:rPr>
          <w:sz w:val="24"/>
          <w:szCs w:val="24"/>
        </w:rPr>
        <w:t>Povinnost realizovat pracovní skupinu p</w:t>
      </w:r>
      <w:r>
        <w:rPr>
          <w:sz w:val="24"/>
          <w:szCs w:val="24"/>
        </w:rPr>
        <w:t xml:space="preserve">ro rozvoj čtenářské gramotnosti a k rozvoji potenciálu každého žáka. </w:t>
      </w:r>
    </w:p>
    <w:p w:rsidR="00C81898" w:rsidRDefault="00C81898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Svitáková </w:t>
      </w:r>
    </w:p>
    <w:p w:rsidR="00C81898" w:rsidRDefault="00C81898" w:rsidP="00C81898">
      <w:pPr>
        <w:pStyle w:val="Odstavecseseznamem1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81898">
        <w:rPr>
          <w:sz w:val="24"/>
          <w:szCs w:val="24"/>
        </w:rPr>
        <w:t xml:space="preserve">o činnosti pracovních skupin budou zapojeni především učitelé. </w:t>
      </w:r>
    </w:p>
    <w:p w:rsidR="009E79CA" w:rsidRDefault="00C81898" w:rsidP="00C81898">
      <w:pPr>
        <w:pStyle w:val="Odstavecseseznamem1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 w:rsidRPr="00C81898">
        <w:rPr>
          <w:sz w:val="24"/>
          <w:szCs w:val="24"/>
        </w:rPr>
        <w:t>Obsahem práce pracovní skupiny bude výměna zkušeností a odborných znalostí o metodách, pomůckách a postupech, které vedou k rozvoji ČG a k rozvoji potenciálu každého žáka.</w:t>
      </w:r>
    </w:p>
    <w:p w:rsidR="00C81898" w:rsidRDefault="00C81898" w:rsidP="00C81898">
      <w:pPr>
        <w:pStyle w:val="Odstavecseseznamem1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Potřeba zvolit si koordinátora této pracovní skupiny.</w:t>
      </w:r>
    </w:p>
    <w:p w:rsidR="00C81898" w:rsidRDefault="00C81898" w:rsidP="00C81898">
      <w:pPr>
        <w:pStyle w:val="Odstavecseseznamem1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Možnosti pro realizaci setkávání – výměna zkušeností, předávání informací o nových metodách a trendech ve vyučování. Pořádání seminářů na zvolené téma. </w:t>
      </w:r>
    </w:p>
    <w:p w:rsidR="00C81898" w:rsidRDefault="00C81898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Mgr. Jíšová</w:t>
      </w:r>
      <w:r w:rsidR="00044FB5">
        <w:rPr>
          <w:sz w:val="24"/>
          <w:szCs w:val="24"/>
        </w:rPr>
        <w:t>, Mgr. Eybertová</w:t>
      </w:r>
    </w:p>
    <w:p w:rsidR="00044FB5" w:rsidRDefault="00044FB5" w:rsidP="00044FB5">
      <w:pPr>
        <w:pStyle w:val="Odstavecseseznamem1"/>
        <w:numPr>
          <w:ilvl w:val="0"/>
          <w:numId w:val="1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probíhajícím projektu Centra kolegiální podpory Nové školy, o.p.s. zaměřeného na čtenářské dílny. </w:t>
      </w:r>
    </w:p>
    <w:p w:rsidR="00044FB5" w:rsidRDefault="00044FB5" w:rsidP="00044FB5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044FB5" w:rsidP="00044FB5">
      <w:pPr>
        <w:pStyle w:val="Odstavecseseznamem1"/>
        <w:numPr>
          <w:ilvl w:val="0"/>
          <w:numId w:val="1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Možnosti setkávání.</w:t>
      </w:r>
    </w:p>
    <w:p w:rsidR="00044FB5" w:rsidRPr="00C81898" w:rsidRDefault="00044FB5" w:rsidP="00044FB5">
      <w:pPr>
        <w:pStyle w:val="Odstavecseseznamem1"/>
        <w:numPr>
          <w:ilvl w:val="0"/>
          <w:numId w:val="1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Jako koordinátorka pracovní skupiny zvolena Mgr. Pavlína Jíšová, ZŠ Zborovská.</w:t>
      </w:r>
    </w:p>
    <w:p w:rsidR="00044FB5" w:rsidRDefault="00044FB5" w:rsidP="00044FB5">
      <w:pPr>
        <w:pStyle w:val="Odstavecseseznamem1"/>
        <w:numPr>
          <w:ilvl w:val="0"/>
          <w:numId w:val="1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Předání kontaktů na jednotlivé členy pracovní skupiny.</w:t>
      </w:r>
    </w:p>
    <w:p w:rsidR="00044FB5" w:rsidRDefault="00044FB5" w:rsidP="00044FB5">
      <w:pPr>
        <w:pStyle w:val="Odstavecseseznamem1"/>
        <w:numPr>
          <w:ilvl w:val="0"/>
          <w:numId w:val="1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Příští setkání pracovní skupiny se uskuteční podle možností buď 25.</w:t>
      </w:r>
      <w:r w:rsidR="00CD036C">
        <w:rPr>
          <w:sz w:val="24"/>
          <w:szCs w:val="24"/>
        </w:rPr>
        <w:t xml:space="preserve"> </w:t>
      </w:r>
      <w:r>
        <w:rPr>
          <w:sz w:val="24"/>
          <w:szCs w:val="24"/>
        </w:rPr>
        <w:t>2. 2019 od 14 hodin na ZŠ Zborovské,</w:t>
      </w:r>
      <w:r w:rsidR="00CD036C">
        <w:rPr>
          <w:sz w:val="24"/>
          <w:szCs w:val="24"/>
        </w:rPr>
        <w:t xml:space="preserve"> popř. v druhé polovině dubna pravděpodobně ve čtvrtek v dopoledních hodinách.</w:t>
      </w:r>
    </w:p>
    <w:p w:rsidR="00CD036C" w:rsidRDefault="00CD036C" w:rsidP="00CD036C">
      <w:pPr>
        <w:pStyle w:val="Odstavecseseznamem1"/>
        <w:spacing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Eybertová </w:t>
      </w:r>
    </w:p>
    <w:p w:rsidR="00CD036C" w:rsidRDefault="00CD036C" w:rsidP="00CD036C">
      <w:pPr>
        <w:pStyle w:val="Odstavecseseznamem1"/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Úkol – kontaktovat Mgr. Vakočovou a dohodnout možnost realizace semináře na vybrané téma.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2A52E3" w:rsidRPr="00356051" w:rsidRDefault="00356051" w:rsidP="002A52E3">
      <w:pPr>
        <w:pStyle w:val="Odstavecseseznamem1"/>
        <w:jc w:val="both"/>
        <w:rPr>
          <w:sz w:val="24"/>
          <w:szCs w:val="24"/>
        </w:rPr>
      </w:pPr>
      <w:r w:rsidRPr="00356051">
        <w:rPr>
          <w:sz w:val="24"/>
          <w:szCs w:val="24"/>
        </w:rPr>
        <w:t>Zapsala: Mgr. Pavlína Jíšová</w:t>
      </w:r>
    </w:p>
    <w:p w:rsidR="00CC3DBB" w:rsidRPr="00C83BB2" w:rsidRDefault="007C6914" w:rsidP="00356051">
      <w:pPr>
        <w:ind w:firstLine="708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844" w:rsidRDefault="00353844" w:rsidP="003E5669">
      <w:pPr>
        <w:spacing w:after="0" w:line="240" w:lineRule="auto"/>
      </w:pPr>
      <w:r>
        <w:separator/>
      </w:r>
    </w:p>
  </w:endnote>
  <w:endnote w:type="continuationSeparator" w:id="0">
    <w:p w:rsidR="00353844" w:rsidRDefault="00353844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844" w:rsidRDefault="00353844" w:rsidP="003E5669">
      <w:pPr>
        <w:spacing w:after="0" w:line="240" w:lineRule="auto"/>
      </w:pPr>
      <w:r>
        <w:separator/>
      </w:r>
    </w:p>
  </w:footnote>
  <w:footnote w:type="continuationSeparator" w:id="0">
    <w:p w:rsidR="00353844" w:rsidRDefault="00353844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715125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7380" cy="1264920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715125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85FD8"/>
    <w:rsid w:val="00297CA7"/>
    <w:rsid w:val="002A52E3"/>
    <w:rsid w:val="002B678E"/>
    <w:rsid w:val="002D64DF"/>
    <w:rsid w:val="002F2829"/>
    <w:rsid w:val="002F5479"/>
    <w:rsid w:val="00327350"/>
    <w:rsid w:val="00333BBA"/>
    <w:rsid w:val="00353844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15125"/>
    <w:rsid w:val="00735AB8"/>
    <w:rsid w:val="00744666"/>
    <w:rsid w:val="00754D37"/>
    <w:rsid w:val="00755E78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56E1F"/>
    <w:rsid w:val="009D5015"/>
    <w:rsid w:val="009E79CA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3DBB"/>
    <w:rsid w:val="00CC64EE"/>
    <w:rsid w:val="00CD036C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0F84E9-A004-4260-82DE-3903E6F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2019-07-29T11:35:00Z</dcterms:created>
  <dcterms:modified xsi:type="dcterms:W3CDTF">2019-07-29T11:35:00Z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