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21" w:rsidRPr="00B7619A" w:rsidRDefault="00C744A8" w:rsidP="00C45221">
      <w:pPr>
        <w:pStyle w:val="Nadpis1"/>
        <w:spacing w:before="0" w:line="276" w:lineRule="auto"/>
        <w:jc w:val="center"/>
        <w:rPr>
          <w:rStyle w:val="datalabel"/>
          <w:rFonts w:ascii="Calibri" w:hAnsi="Calibri"/>
          <w:color w:val="auto"/>
          <w:sz w:val="22"/>
          <w:szCs w:val="24"/>
          <w:lang w:val="cs-CZ"/>
        </w:rPr>
      </w:pPr>
      <w:r w:rsidRPr="00B71E7B">
        <w:rPr>
          <w:noProof/>
          <w:lang w:eastAsia="cs-CZ"/>
        </w:rPr>
        <w:drawing>
          <wp:inline distT="0" distB="0" distL="0" distR="0">
            <wp:extent cx="5699760" cy="1264920"/>
            <wp:effectExtent l="0" t="0" r="0" b="0"/>
            <wp:docPr id="1" name="Obrázek 1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221" w:rsidRPr="00C45221">
        <w:rPr>
          <w:rFonts w:ascii="Calibri" w:hAnsi="Calibri"/>
          <w:color w:val="auto"/>
          <w:sz w:val="24"/>
        </w:rPr>
        <w:t xml:space="preserve"> </w:t>
      </w:r>
      <w:r w:rsidR="00C45221" w:rsidRPr="00B7619A">
        <w:rPr>
          <w:rFonts w:ascii="Calibri" w:hAnsi="Calibri"/>
          <w:color w:val="auto"/>
          <w:sz w:val="24"/>
          <w:lang w:val="cs-CZ"/>
        </w:rPr>
        <w:t>MAP v ORP Soběslav</w:t>
      </w:r>
      <w:r w:rsidR="00C45221">
        <w:rPr>
          <w:rFonts w:ascii="Calibri" w:hAnsi="Calibri"/>
          <w:color w:val="auto"/>
          <w:sz w:val="24"/>
          <w:lang w:val="cs-CZ"/>
        </w:rPr>
        <w:t xml:space="preserve"> </w:t>
      </w:r>
      <w:r w:rsidR="00C45221" w:rsidRPr="00B7619A">
        <w:rPr>
          <w:rFonts w:ascii="Calibri" w:hAnsi="Calibri"/>
          <w:color w:val="auto"/>
          <w:sz w:val="22"/>
          <w:szCs w:val="24"/>
          <w:lang w:val="cs-CZ"/>
        </w:rPr>
        <w:t xml:space="preserve">reg.č. </w:t>
      </w:r>
      <w:r w:rsidR="00C45221" w:rsidRPr="00B7619A">
        <w:rPr>
          <w:rStyle w:val="datalabel"/>
          <w:rFonts w:ascii="Calibri" w:hAnsi="Calibri"/>
          <w:color w:val="auto"/>
          <w:sz w:val="22"/>
          <w:szCs w:val="24"/>
          <w:lang w:val="cs-CZ"/>
        </w:rPr>
        <w:t>CZ.02.3.68/0.0/0.0/1</w:t>
      </w:r>
      <w:r w:rsidR="00C45221">
        <w:rPr>
          <w:rStyle w:val="datalabel"/>
          <w:rFonts w:ascii="Calibri" w:hAnsi="Calibri"/>
          <w:color w:val="auto"/>
          <w:sz w:val="22"/>
          <w:szCs w:val="24"/>
          <w:lang w:val="cs-CZ"/>
        </w:rPr>
        <w:t>7</w:t>
      </w:r>
      <w:r w:rsidR="00C45221" w:rsidRPr="00B7619A">
        <w:rPr>
          <w:rStyle w:val="datalabel"/>
          <w:rFonts w:ascii="Calibri" w:hAnsi="Calibri"/>
          <w:color w:val="auto"/>
          <w:sz w:val="22"/>
          <w:szCs w:val="24"/>
          <w:lang w:val="cs-CZ"/>
        </w:rPr>
        <w:t>_0</w:t>
      </w:r>
      <w:r w:rsidR="00C45221">
        <w:rPr>
          <w:rStyle w:val="datalabel"/>
          <w:rFonts w:ascii="Calibri" w:hAnsi="Calibri"/>
          <w:color w:val="auto"/>
          <w:sz w:val="22"/>
          <w:szCs w:val="24"/>
          <w:lang w:val="cs-CZ"/>
        </w:rPr>
        <w:t>47</w:t>
      </w:r>
      <w:r w:rsidR="00C45221" w:rsidRPr="00B7619A">
        <w:rPr>
          <w:rStyle w:val="datalabel"/>
          <w:rFonts w:ascii="Calibri" w:hAnsi="Calibri"/>
          <w:color w:val="auto"/>
          <w:sz w:val="22"/>
          <w:szCs w:val="24"/>
          <w:lang w:val="cs-CZ"/>
        </w:rPr>
        <w:t>/000</w:t>
      </w:r>
      <w:r w:rsidR="00C45221">
        <w:rPr>
          <w:rStyle w:val="datalabel"/>
          <w:rFonts w:ascii="Calibri" w:hAnsi="Calibri"/>
          <w:color w:val="auto"/>
          <w:sz w:val="22"/>
          <w:szCs w:val="24"/>
          <w:lang w:val="cs-CZ"/>
        </w:rPr>
        <w:t>9106</w:t>
      </w:r>
    </w:p>
    <w:p w:rsidR="00664A4E" w:rsidRDefault="00664A4E"/>
    <w:p w:rsidR="00C45221" w:rsidRPr="00C45221" w:rsidRDefault="00C45221" w:rsidP="00C45221">
      <w:pPr>
        <w:jc w:val="center"/>
        <w:rPr>
          <w:b/>
          <w:sz w:val="28"/>
          <w:szCs w:val="28"/>
        </w:rPr>
      </w:pPr>
      <w:r w:rsidRPr="00C45221">
        <w:rPr>
          <w:b/>
          <w:sz w:val="28"/>
          <w:szCs w:val="28"/>
        </w:rPr>
        <w:t xml:space="preserve">Zápis – jednání </w:t>
      </w:r>
      <w:r w:rsidR="004970C1">
        <w:rPr>
          <w:b/>
          <w:sz w:val="28"/>
          <w:szCs w:val="28"/>
        </w:rPr>
        <w:t>PS rozvoj čtenářské gramotnosti</w:t>
      </w:r>
    </w:p>
    <w:p w:rsidR="00C45221" w:rsidRDefault="00C45221">
      <w:r w:rsidRPr="00C45221">
        <w:rPr>
          <w:b/>
        </w:rPr>
        <w:t>Datum</w:t>
      </w:r>
      <w:r>
        <w:t xml:space="preserve">: </w:t>
      </w:r>
      <w:r w:rsidR="004970C1">
        <w:t>22</w:t>
      </w:r>
      <w:r w:rsidR="00AB4FA6">
        <w:t xml:space="preserve">. </w:t>
      </w:r>
      <w:r w:rsidR="004970C1">
        <w:t>5</w:t>
      </w:r>
      <w:r w:rsidR="00AB4FA6">
        <w:t>. 2019</w:t>
      </w:r>
    </w:p>
    <w:p w:rsidR="00C45221" w:rsidRDefault="00C45221">
      <w:r w:rsidRPr="00C45221">
        <w:rPr>
          <w:b/>
        </w:rPr>
        <w:t>Místo</w:t>
      </w:r>
      <w:r>
        <w:t xml:space="preserve">: </w:t>
      </w:r>
      <w:r w:rsidR="00152133">
        <w:t>Městský úřad, Soběslav</w:t>
      </w:r>
      <w:bookmarkStart w:id="0" w:name="_GoBack"/>
      <w:bookmarkEnd w:id="0"/>
    </w:p>
    <w:p w:rsidR="00C45221" w:rsidRPr="00F46721" w:rsidRDefault="00C45221">
      <w:r w:rsidRPr="00F46721">
        <w:rPr>
          <w:b/>
        </w:rPr>
        <w:t>Přítomni</w:t>
      </w:r>
      <w:r w:rsidRPr="00F46721">
        <w:t xml:space="preserve">: </w:t>
      </w:r>
      <w:r w:rsidR="004970C1">
        <w:t>dle prezenční listiny</w:t>
      </w:r>
    </w:p>
    <w:p w:rsidR="00C45221" w:rsidRPr="00F46721" w:rsidRDefault="00BF520E" w:rsidP="00E079CE">
      <w:pPr>
        <w:pStyle w:val="Odstavecseseznamem"/>
        <w:numPr>
          <w:ilvl w:val="0"/>
          <w:numId w:val="1"/>
        </w:numPr>
      </w:pPr>
      <w:r>
        <w:t>Bc. Rosecký</w:t>
      </w:r>
    </w:p>
    <w:p w:rsidR="000D2100" w:rsidRDefault="00863C0E" w:rsidP="000D2100">
      <w:pPr>
        <w:pStyle w:val="Odstavecseseznamem"/>
      </w:pPr>
      <w:r w:rsidRPr="00F46721">
        <w:t xml:space="preserve">               </w:t>
      </w:r>
      <w:r w:rsidR="00BF520E">
        <w:t xml:space="preserve">Uvítání a zahájení společného jednání. </w:t>
      </w:r>
    </w:p>
    <w:p w:rsidR="00960417" w:rsidRPr="00F46721" w:rsidRDefault="00960417" w:rsidP="000D2100">
      <w:pPr>
        <w:pStyle w:val="Odstavecseseznamem"/>
      </w:pPr>
    </w:p>
    <w:p w:rsidR="00863C0E" w:rsidRPr="004644C8" w:rsidRDefault="00960417" w:rsidP="00E079CE">
      <w:pPr>
        <w:pStyle w:val="Odstavecseseznamem"/>
        <w:numPr>
          <w:ilvl w:val="0"/>
          <w:numId w:val="1"/>
        </w:numPr>
      </w:pPr>
      <w:r>
        <w:t>Projekt MAP II</w:t>
      </w:r>
      <w:r w:rsidR="00BF520E">
        <w:t xml:space="preserve"> </w:t>
      </w:r>
    </w:p>
    <w:p w:rsidR="00960417" w:rsidRDefault="00BB56CB" w:rsidP="00F47E85">
      <w:pPr>
        <w:pStyle w:val="Odstavecseseznamem"/>
      </w:pPr>
      <w:r w:rsidRPr="004644C8">
        <w:t xml:space="preserve">              </w:t>
      </w:r>
      <w:r w:rsidR="00960417">
        <w:t xml:space="preserve">Obecné informace k projektu – navazuje na MAP I. </w:t>
      </w:r>
      <w:r w:rsidR="00960417" w:rsidRPr="00EC4D36">
        <w:rPr>
          <w:rFonts w:ascii="Calibri" w:hAnsi="Calibri" w:cs="Calibri"/>
        </w:rPr>
        <w:t xml:space="preserve">V současnosti se v rámci projektu MAP </w:t>
      </w:r>
      <w:r w:rsidR="0085465F">
        <w:rPr>
          <w:rFonts w:ascii="Calibri" w:hAnsi="Calibri" w:cs="Calibri"/>
        </w:rPr>
        <w:t xml:space="preserve">II </w:t>
      </w:r>
      <w:r w:rsidR="00960417" w:rsidRPr="00EC4D36">
        <w:rPr>
          <w:rFonts w:ascii="Calibri" w:hAnsi="Calibri" w:cs="Calibri"/>
        </w:rPr>
        <w:t>schází PS ředitelů, PS pro financování</w:t>
      </w:r>
      <w:r w:rsidR="0085465F">
        <w:rPr>
          <w:rFonts w:ascii="Calibri" w:hAnsi="Calibri" w:cs="Calibri"/>
        </w:rPr>
        <w:t xml:space="preserve"> a</w:t>
      </w:r>
      <w:r w:rsidR="00960417" w:rsidRPr="00EC4D36">
        <w:rPr>
          <w:rFonts w:ascii="Calibri" w:hAnsi="Calibri" w:cs="Calibri"/>
        </w:rPr>
        <w:t xml:space="preserve"> PS pro rozvoj matematické gramotnosti. </w:t>
      </w:r>
      <w:r w:rsidR="00960417">
        <w:rPr>
          <w:rFonts w:ascii="Calibri" w:hAnsi="Calibri" w:cs="Calibri"/>
        </w:rPr>
        <w:t xml:space="preserve">Úvodní workshop k pracovní skupině Rovné příležitosti proběhne </w:t>
      </w:r>
      <w:r w:rsidR="00960417" w:rsidRPr="00EC4D36">
        <w:rPr>
          <w:rFonts w:ascii="Calibri" w:hAnsi="Calibri" w:cs="Calibri"/>
        </w:rPr>
        <w:t>24. května</w:t>
      </w:r>
      <w:r w:rsidR="00960417">
        <w:rPr>
          <w:rFonts w:ascii="Calibri" w:hAnsi="Calibri" w:cs="Calibri"/>
        </w:rPr>
        <w:t xml:space="preserve">. </w:t>
      </w:r>
      <w:r w:rsidR="00960417">
        <w:rPr>
          <w:rFonts w:ascii="Calibri" w:hAnsi="Calibri"/>
        </w:rPr>
        <w:t>16. dubna se sešel</w:t>
      </w:r>
      <w:r w:rsidR="00960417" w:rsidRPr="00737EB3">
        <w:rPr>
          <w:rFonts w:ascii="Calibri" w:hAnsi="Calibri"/>
        </w:rPr>
        <w:t xml:space="preserve"> ŘV Soběslav</w:t>
      </w:r>
      <w:r w:rsidR="00960417">
        <w:rPr>
          <w:rFonts w:ascii="Calibri" w:hAnsi="Calibri"/>
        </w:rPr>
        <w:t xml:space="preserve"> (schválení </w:t>
      </w:r>
      <w:r w:rsidR="00960417" w:rsidRPr="00737EB3">
        <w:rPr>
          <w:rFonts w:ascii="Calibri" w:hAnsi="Calibri"/>
        </w:rPr>
        <w:t>Komunikační strategie</w:t>
      </w:r>
      <w:r w:rsidR="00960417">
        <w:rPr>
          <w:rFonts w:ascii="Calibri" w:hAnsi="Calibri"/>
        </w:rPr>
        <w:t xml:space="preserve"> a</w:t>
      </w:r>
      <w:r w:rsidR="00960417" w:rsidRPr="00737EB3">
        <w:rPr>
          <w:rFonts w:ascii="Calibri" w:hAnsi="Calibri"/>
        </w:rPr>
        <w:t xml:space="preserve"> Aktualizovan</w:t>
      </w:r>
      <w:r w:rsidR="00960417">
        <w:rPr>
          <w:rFonts w:ascii="Calibri" w:hAnsi="Calibri"/>
        </w:rPr>
        <w:t>ého</w:t>
      </w:r>
      <w:r w:rsidR="00960417" w:rsidRPr="00737EB3">
        <w:rPr>
          <w:rFonts w:ascii="Calibri" w:hAnsi="Calibri"/>
        </w:rPr>
        <w:t xml:space="preserve"> strategick</w:t>
      </w:r>
      <w:r w:rsidR="00960417">
        <w:rPr>
          <w:rFonts w:ascii="Calibri" w:hAnsi="Calibri"/>
        </w:rPr>
        <w:t>ého</w:t>
      </w:r>
      <w:r w:rsidR="00960417" w:rsidRPr="00737EB3">
        <w:rPr>
          <w:rFonts w:ascii="Calibri" w:hAnsi="Calibri"/>
        </w:rPr>
        <w:t xml:space="preserve"> </w:t>
      </w:r>
      <w:r w:rsidR="00960417" w:rsidRPr="00EC4D36">
        <w:rPr>
          <w:rFonts w:ascii="Calibri" w:hAnsi="Calibri" w:cs="Calibri"/>
        </w:rPr>
        <w:t>rám</w:t>
      </w:r>
      <w:r w:rsidR="00960417">
        <w:rPr>
          <w:rFonts w:ascii="Calibri" w:hAnsi="Calibri" w:cs="Calibri"/>
        </w:rPr>
        <w:t xml:space="preserve">ce). Rovněž </w:t>
      </w:r>
      <w:r w:rsidR="00960417" w:rsidRPr="00EC4D36">
        <w:rPr>
          <w:rFonts w:ascii="Calibri" w:hAnsi="Calibri" w:cs="Calibri"/>
        </w:rPr>
        <w:t>probíhá sběr dat k zjišťování potřeb škol</w:t>
      </w:r>
      <w:r w:rsidR="0085465F">
        <w:t>.</w:t>
      </w:r>
    </w:p>
    <w:p w:rsidR="00960417" w:rsidRPr="00706331" w:rsidRDefault="00960417" w:rsidP="00F47E85">
      <w:pPr>
        <w:pStyle w:val="Odstavecseseznamem"/>
      </w:pPr>
    </w:p>
    <w:p w:rsidR="00964483" w:rsidRPr="004644C8" w:rsidRDefault="00964483" w:rsidP="00964483">
      <w:pPr>
        <w:pStyle w:val="Odstavecseseznamem"/>
        <w:numPr>
          <w:ilvl w:val="0"/>
          <w:numId w:val="1"/>
        </w:numPr>
      </w:pPr>
      <w:r>
        <w:t xml:space="preserve">PS rozvoj čtenářské gramotnosti </w:t>
      </w:r>
    </w:p>
    <w:p w:rsidR="00F47E85" w:rsidRPr="00DB5477" w:rsidRDefault="00964483" w:rsidP="00964483">
      <w:pPr>
        <w:pStyle w:val="Odstavecseseznamem"/>
        <w:rPr>
          <w:highlight w:val="yellow"/>
        </w:rPr>
      </w:pPr>
      <w:r w:rsidRPr="004644C8">
        <w:t xml:space="preserve">              </w:t>
      </w:r>
      <w:r>
        <w:t xml:space="preserve">Realizace PS pro rozvoj čtenářské gramotnosti je v rámci projektu MAP II povinná. Do činnosti skupiny budou zapojeni zejména pedagogové. Náplní práce PS má být výměna zkušeností a odborných znalostí o metodách, pomůckách a postupech, které vedou k rozvoji čtenářské gramotnosti a k rozvoji potenciálu každého žáka. V rámci pracovní skupiny by mělo docházet k výměně zkušeností a k předávání informací o nových metodách a trendech ve vyučování. Mohou být pořádány i odborné semináře na vybraná témata. </w:t>
      </w:r>
    </w:p>
    <w:p w:rsidR="00F47E85" w:rsidRPr="005C515F" w:rsidRDefault="00F47E85" w:rsidP="00F47E85">
      <w:pPr>
        <w:pStyle w:val="Odstavecseseznamem"/>
      </w:pPr>
    </w:p>
    <w:p w:rsidR="00F47E85" w:rsidRPr="005C515F" w:rsidRDefault="00964483" w:rsidP="00F47E85">
      <w:pPr>
        <w:pStyle w:val="Odstavecseseznamem"/>
        <w:numPr>
          <w:ilvl w:val="0"/>
          <w:numId w:val="1"/>
        </w:numPr>
      </w:pPr>
      <w:r w:rsidRPr="005C515F">
        <w:t>Diskuze</w:t>
      </w:r>
    </w:p>
    <w:p w:rsidR="004B7078" w:rsidRDefault="00F47E85" w:rsidP="004B7078">
      <w:pPr>
        <w:pStyle w:val="Odstavecseseznamem"/>
        <w:rPr>
          <w:rFonts w:ascii="Calibri" w:hAnsi="Calibri"/>
        </w:rPr>
      </w:pPr>
      <w:r w:rsidRPr="005C515F">
        <w:t xml:space="preserve">               </w:t>
      </w:r>
      <w:r w:rsidR="005C515F" w:rsidRPr="005C515F">
        <w:t xml:space="preserve">Kde a jak se bude skupina setkávat. Témata možných seminářů. </w:t>
      </w:r>
      <w:r w:rsidR="00531CCD">
        <w:t xml:space="preserve"> </w:t>
      </w:r>
    </w:p>
    <w:p w:rsidR="004B7078" w:rsidRDefault="004B7078" w:rsidP="00F47E85">
      <w:pPr>
        <w:pStyle w:val="Odstavecseseznamem"/>
      </w:pPr>
    </w:p>
    <w:p w:rsidR="00EA09EC" w:rsidRDefault="00EA09EC" w:rsidP="00EA09EC">
      <w:pPr>
        <w:pStyle w:val="Odstavecseseznamem1"/>
        <w:numPr>
          <w:ilvl w:val="0"/>
          <w:numId w:val="1"/>
        </w:numPr>
        <w:spacing w:after="0"/>
        <w:jc w:val="both"/>
      </w:pPr>
      <w:r>
        <w:t xml:space="preserve">Další jednání </w:t>
      </w:r>
      <w:r w:rsidR="0085465F">
        <w:t>pracovní skupiny se bude konat v září 2019.</w:t>
      </w:r>
    </w:p>
    <w:p w:rsidR="00EA09EC" w:rsidRDefault="00EA09EC" w:rsidP="00EA09EC">
      <w:pPr>
        <w:pStyle w:val="Odstavecseseznamem1"/>
        <w:spacing w:after="0"/>
        <w:ind w:left="0"/>
        <w:jc w:val="both"/>
      </w:pPr>
    </w:p>
    <w:p w:rsidR="004B7078" w:rsidRDefault="004B7078" w:rsidP="00EA09EC">
      <w:pPr>
        <w:pStyle w:val="Odstavecseseznamem1"/>
        <w:ind w:left="0"/>
        <w:jc w:val="both"/>
      </w:pPr>
    </w:p>
    <w:p w:rsidR="00863C0E" w:rsidRDefault="00EA09EC" w:rsidP="004B7078">
      <w:pPr>
        <w:pStyle w:val="Odstavecseseznamem1"/>
        <w:ind w:left="0"/>
        <w:jc w:val="both"/>
      </w:pPr>
      <w:r>
        <w:t>zapsala: Bc. Jana Šichová</w:t>
      </w:r>
    </w:p>
    <w:sectPr w:rsidR="0086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C2C30"/>
    <w:multiLevelType w:val="hybridMultilevel"/>
    <w:tmpl w:val="F70C524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0C51AF"/>
    <w:multiLevelType w:val="hybridMultilevel"/>
    <w:tmpl w:val="09B82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CA8"/>
    <w:multiLevelType w:val="hybridMultilevel"/>
    <w:tmpl w:val="27B6E7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A8"/>
    <w:rsid w:val="00023698"/>
    <w:rsid w:val="00047062"/>
    <w:rsid w:val="000A1C5D"/>
    <w:rsid w:val="000D2100"/>
    <w:rsid w:val="00152133"/>
    <w:rsid w:val="002A0EAE"/>
    <w:rsid w:val="00391F5A"/>
    <w:rsid w:val="004644C8"/>
    <w:rsid w:val="004970C1"/>
    <w:rsid w:val="004B7078"/>
    <w:rsid w:val="004C2785"/>
    <w:rsid w:val="00526203"/>
    <w:rsid w:val="00531CCD"/>
    <w:rsid w:val="005522B1"/>
    <w:rsid w:val="005940AA"/>
    <w:rsid w:val="005C515F"/>
    <w:rsid w:val="00664A4E"/>
    <w:rsid w:val="006A0ED1"/>
    <w:rsid w:val="00706331"/>
    <w:rsid w:val="00755B64"/>
    <w:rsid w:val="007C7C6C"/>
    <w:rsid w:val="0085465F"/>
    <w:rsid w:val="00863C0E"/>
    <w:rsid w:val="008833F8"/>
    <w:rsid w:val="00960417"/>
    <w:rsid w:val="00964483"/>
    <w:rsid w:val="00AB4FA6"/>
    <w:rsid w:val="00BB56CB"/>
    <w:rsid w:val="00BF520E"/>
    <w:rsid w:val="00C45221"/>
    <w:rsid w:val="00C744A8"/>
    <w:rsid w:val="00CF3304"/>
    <w:rsid w:val="00DB5477"/>
    <w:rsid w:val="00E079CE"/>
    <w:rsid w:val="00EA09EC"/>
    <w:rsid w:val="00F4439C"/>
    <w:rsid w:val="00F46721"/>
    <w:rsid w:val="00F47E85"/>
    <w:rsid w:val="00F6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70A"/>
  <w15:chartTrackingRefBased/>
  <w15:docId w15:val="{D0300A82-5B27-45C1-B165-700216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45221"/>
    <w:pPr>
      <w:keepNext/>
      <w:keepLines/>
      <w:spacing w:before="240" w:after="0"/>
      <w:outlineLvl w:val="0"/>
    </w:pPr>
    <w:rPr>
      <w:rFonts w:ascii="Calibri Light" w:eastAsia="Calibri" w:hAnsi="Calibri Light" w:cs="Times New Roman"/>
      <w:color w:val="2E74B5"/>
      <w:sz w:val="32"/>
      <w:szCs w:val="3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4A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C45221"/>
    <w:rPr>
      <w:rFonts w:ascii="Calibri Light" w:eastAsia="Calibri" w:hAnsi="Calibri Light" w:cs="Times New Roman"/>
      <w:color w:val="2E74B5"/>
      <w:sz w:val="32"/>
      <w:szCs w:val="32"/>
      <w:lang w:val="en-GB"/>
    </w:rPr>
  </w:style>
  <w:style w:type="character" w:customStyle="1" w:styleId="datalabel">
    <w:name w:val="datalabel"/>
    <w:rsid w:val="00C4522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E079CE"/>
    <w:pPr>
      <w:ind w:left="720"/>
      <w:contextualSpacing/>
    </w:pPr>
  </w:style>
  <w:style w:type="paragraph" w:customStyle="1" w:styleId="Odstavecseseznamem1">
    <w:name w:val="Odstavec se seznamem1"/>
    <w:basedOn w:val="Normln"/>
    <w:rsid w:val="00EA09E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4B707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B7078"/>
    <w:rPr>
      <w:rFonts w:ascii="Courier New" w:eastAsia="Calibri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30</cp:revision>
  <dcterms:created xsi:type="dcterms:W3CDTF">2019-03-23T17:40:00Z</dcterms:created>
  <dcterms:modified xsi:type="dcterms:W3CDTF">2019-09-19T09:59:00Z</dcterms:modified>
</cp:coreProperties>
</file>