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Default="003E56F1" w:rsidP="003E56F1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5E5E62" w:rsidRDefault="005E5E62"/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 w:rsidR="004C44B6">
        <w:rPr>
          <w:rFonts w:ascii="Times New Roman" w:hAnsi="Times New Roman"/>
          <w:sz w:val="24"/>
        </w:rPr>
        <w:t xml:space="preserve">setkání </w:t>
      </w:r>
      <w:r w:rsidR="00021F0B">
        <w:rPr>
          <w:rFonts w:ascii="Times New Roman" w:hAnsi="Times New Roman"/>
          <w:sz w:val="24"/>
        </w:rPr>
        <w:t>členů Pracovní skupiny pro financování</w:t>
      </w:r>
      <w:r w:rsidR="00B030C4">
        <w:rPr>
          <w:rFonts w:ascii="Times New Roman" w:hAnsi="Times New Roman"/>
          <w:sz w:val="24"/>
        </w:rPr>
        <w:t>, kt</w:t>
      </w:r>
      <w:r w:rsidR="004D3C9A">
        <w:rPr>
          <w:rFonts w:ascii="Times New Roman" w:hAnsi="Times New Roman"/>
          <w:sz w:val="24"/>
        </w:rPr>
        <w:t xml:space="preserve">eré se bude konat </w:t>
      </w:r>
      <w:r w:rsidR="00021F0B">
        <w:rPr>
          <w:rFonts w:ascii="Times New Roman" w:hAnsi="Times New Roman"/>
          <w:sz w:val="24"/>
        </w:rPr>
        <w:t>v pondělí</w:t>
      </w:r>
      <w:r w:rsidR="004D3C9A">
        <w:rPr>
          <w:rFonts w:ascii="Times New Roman" w:hAnsi="Times New Roman"/>
          <w:sz w:val="24"/>
        </w:rPr>
        <w:t xml:space="preserve"> </w:t>
      </w:r>
      <w:r w:rsidR="00021F0B">
        <w:rPr>
          <w:rFonts w:ascii="Times New Roman" w:hAnsi="Times New Roman"/>
          <w:sz w:val="24"/>
        </w:rPr>
        <w:t>17. června</w:t>
      </w:r>
      <w:r w:rsidR="004D3C9A">
        <w:rPr>
          <w:rFonts w:ascii="Times New Roman" w:hAnsi="Times New Roman"/>
          <w:sz w:val="24"/>
        </w:rPr>
        <w:t xml:space="preserve"> </w:t>
      </w:r>
      <w:r w:rsidR="00F76490">
        <w:rPr>
          <w:rFonts w:ascii="Times New Roman" w:hAnsi="Times New Roman"/>
          <w:sz w:val="24"/>
        </w:rPr>
        <w:t xml:space="preserve">2019 </w:t>
      </w:r>
      <w:r w:rsidR="00021F0B">
        <w:rPr>
          <w:rFonts w:ascii="Times New Roman" w:hAnsi="Times New Roman"/>
          <w:sz w:val="24"/>
        </w:rPr>
        <w:t>od 9 hodin</w:t>
      </w:r>
      <w:r w:rsidRPr="0001306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 to v</w:t>
      </w:r>
      <w:r w:rsidR="00F76490">
        <w:rPr>
          <w:rFonts w:ascii="Times New Roman" w:hAnsi="Times New Roman"/>
          <w:sz w:val="24"/>
        </w:rPr>
        <w:t xml:space="preserve"> Táboře na </w:t>
      </w:r>
      <w:r w:rsidR="00021F0B">
        <w:rPr>
          <w:rFonts w:ascii="Times New Roman" w:hAnsi="Times New Roman"/>
          <w:sz w:val="24"/>
        </w:rPr>
        <w:t>Městském úřadě č. p. 11</w:t>
      </w:r>
      <w:r w:rsidR="00F76490">
        <w:rPr>
          <w:rFonts w:ascii="Times New Roman" w:hAnsi="Times New Roman"/>
          <w:sz w:val="24"/>
        </w:rPr>
        <w:t>.</w:t>
      </w:r>
    </w:p>
    <w:p w:rsidR="003D3303" w:rsidRPr="00013060" w:rsidRDefault="003D3303" w:rsidP="003D3303">
      <w:pPr>
        <w:jc w:val="both"/>
        <w:rPr>
          <w:rFonts w:ascii="Times New Roman" w:hAnsi="Times New Roman"/>
          <w:sz w:val="24"/>
        </w:rPr>
      </w:pPr>
      <w:bookmarkStart w:id="1" w:name="_Hlk534289373"/>
      <w:r w:rsidRPr="00013060">
        <w:rPr>
          <w:rFonts w:ascii="Times New Roman" w:hAnsi="Times New Roman"/>
          <w:sz w:val="24"/>
        </w:rPr>
        <w:t>Program:</w:t>
      </w:r>
    </w:p>
    <w:p w:rsidR="003D3303" w:rsidRDefault="007E2D9D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021F0B">
        <w:rPr>
          <w:rFonts w:ascii="Times New Roman" w:hAnsi="Times New Roman"/>
          <w:sz w:val="24"/>
        </w:rPr>
        <w:t>odrobné informace k aktuálně vyhlášeným výzvám</w:t>
      </w:r>
    </w:p>
    <w:p w:rsidR="009308C5" w:rsidRDefault="007E2D9D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analýza platného Akčního plánu 2018/2019 ve vztahu k výzvám a možnostech financování zahrnutých aktivit</w:t>
      </w:r>
    </w:p>
    <w:p w:rsidR="009308C5" w:rsidRPr="00DF3AEF" w:rsidRDefault="007E2D9D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vyhodnocení financování aktivit z AP 2018/2019</w:t>
      </w:r>
    </w:p>
    <w:p w:rsidR="003D3303" w:rsidRPr="00DF3AEF" w:rsidRDefault="007E2D9D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příprava AP 2019/2020 z hlediska financování</w:t>
      </w:r>
    </w:p>
    <w:p w:rsidR="003D3303" w:rsidRPr="003D3303" w:rsidRDefault="00F76490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diskuze </w:t>
      </w:r>
    </w:p>
    <w:p w:rsidR="003D3303" w:rsidRPr="00013060" w:rsidRDefault="003D3303" w:rsidP="003D3303">
      <w:pPr>
        <w:spacing w:after="0"/>
        <w:ind w:left="714"/>
        <w:jc w:val="both"/>
        <w:rPr>
          <w:rFonts w:ascii="Times New Roman" w:hAnsi="Times New Roman"/>
          <w:sz w:val="24"/>
        </w:rPr>
      </w:pPr>
    </w:p>
    <w:bookmarkEnd w:id="1"/>
    <w:p w:rsidR="003D3303" w:rsidRPr="00013060" w:rsidRDefault="003D3303" w:rsidP="00636066">
      <w:pPr>
        <w:ind w:firstLine="708"/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4337E4" w:rsidRDefault="004337E4" w:rsidP="00636066">
      <w:pPr>
        <w:jc w:val="both"/>
        <w:rPr>
          <w:rFonts w:ascii="Times New Roman" w:hAnsi="Times New Roman"/>
          <w:sz w:val="24"/>
        </w:rPr>
      </w:pPr>
    </w:p>
    <w:p w:rsidR="004337E4" w:rsidRDefault="004337E4" w:rsidP="00636066">
      <w:pPr>
        <w:jc w:val="both"/>
        <w:rPr>
          <w:rFonts w:ascii="Times New Roman" w:hAnsi="Times New Roman"/>
          <w:sz w:val="24"/>
        </w:rPr>
      </w:pPr>
    </w:p>
    <w:p w:rsidR="00F76490" w:rsidRDefault="00003F74" w:rsidP="00021F0B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Mgr. </w:t>
      </w:r>
      <w:r w:rsidR="00021F0B">
        <w:rPr>
          <w:rFonts w:ascii="Times New Roman" w:hAnsi="Times New Roman"/>
          <w:sz w:val="24"/>
        </w:rPr>
        <w:t>Josef Musil</w:t>
      </w:r>
    </w:p>
    <w:p w:rsidR="00021F0B" w:rsidRDefault="00021F0B" w:rsidP="00021F0B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garant pracovní skupiny</w:t>
      </w:r>
    </w:p>
    <w:p w:rsidR="00003F74" w:rsidRDefault="00021F0B" w:rsidP="00021F0B">
      <w:pPr>
        <w:spacing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DDM Tábor</w:t>
      </w:r>
    </w:p>
    <w:p w:rsidR="00003F74" w:rsidRDefault="00003F74" w:rsidP="00636066">
      <w:pPr>
        <w:jc w:val="both"/>
        <w:rPr>
          <w:rFonts w:ascii="Times New Roman" w:hAnsi="Times New Roman"/>
          <w:sz w:val="24"/>
        </w:rPr>
      </w:pPr>
    </w:p>
    <w:sectPr w:rsidR="00003F74" w:rsidSect="005D4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003F74"/>
    <w:rsid w:val="00021F0B"/>
    <w:rsid w:val="000513D4"/>
    <w:rsid w:val="00093374"/>
    <w:rsid w:val="003D3303"/>
    <w:rsid w:val="003E56F1"/>
    <w:rsid w:val="00417D43"/>
    <w:rsid w:val="004337E4"/>
    <w:rsid w:val="004C44B6"/>
    <w:rsid w:val="004D3C9A"/>
    <w:rsid w:val="0051326F"/>
    <w:rsid w:val="005D40E9"/>
    <w:rsid w:val="005E5E62"/>
    <w:rsid w:val="00636066"/>
    <w:rsid w:val="007E2D9D"/>
    <w:rsid w:val="00823F9D"/>
    <w:rsid w:val="009308C5"/>
    <w:rsid w:val="00AF7D87"/>
    <w:rsid w:val="00B030C4"/>
    <w:rsid w:val="00C50405"/>
    <w:rsid w:val="00D30812"/>
    <w:rsid w:val="00F7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099C8-4F8C-44C2-ABA0-0C62F053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0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2019-07-29T11:48:00Z</dcterms:created>
  <dcterms:modified xsi:type="dcterms:W3CDTF">2019-07-29T11:48:00Z</dcterms:modified>
</cp:coreProperties>
</file>