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5D" w:rsidRDefault="006C585D" w:rsidP="00C25D4F">
      <w:pPr>
        <w:rPr>
          <w:b/>
          <w:bCs/>
          <w:color w:val="003399"/>
          <w:sz w:val="28"/>
          <w:szCs w:val="28"/>
        </w:rPr>
      </w:pPr>
      <w:bookmarkStart w:id="0" w:name="_Toc442200546"/>
    </w:p>
    <w:p w:rsidR="006F5218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967BF4">
        <w:rPr>
          <w:rFonts w:ascii="Calibri" w:hAnsi="Calibri" w:cs="Calibri"/>
          <w:b/>
          <w:sz w:val="28"/>
          <w:szCs w:val="28"/>
        </w:rPr>
        <w:t>P</w:t>
      </w:r>
      <w:r w:rsidR="00C81898">
        <w:rPr>
          <w:rFonts w:ascii="Calibri" w:hAnsi="Calibri" w:cs="Calibri"/>
          <w:b/>
          <w:sz w:val="28"/>
          <w:szCs w:val="28"/>
        </w:rPr>
        <w:t xml:space="preserve">racovní skupina pro </w:t>
      </w:r>
      <w:r w:rsidR="00967BF4">
        <w:rPr>
          <w:rFonts w:ascii="Calibri" w:hAnsi="Calibri" w:cs="Calibri"/>
          <w:b/>
          <w:sz w:val="28"/>
          <w:szCs w:val="28"/>
        </w:rPr>
        <w:t xml:space="preserve">rovné příležitosti </w:t>
      </w:r>
    </w:p>
    <w:p w:rsidR="00E53691" w:rsidRPr="00EB50AB" w:rsidRDefault="00E53691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r w:rsidR="00967BF4">
        <w:rPr>
          <w:rFonts w:ascii="Calibri" w:hAnsi="Calibri" w:cs="Calibri"/>
          <w:b/>
          <w:sz w:val="24"/>
          <w:szCs w:val="24"/>
        </w:rPr>
        <w:t>4</w:t>
      </w:r>
      <w:r w:rsidR="00956E1F">
        <w:rPr>
          <w:rFonts w:ascii="Calibri" w:hAnsi="Calibri" w:cs="Calibri"/>
          <w:b/>
          <w:sz w:val="24"/>
          <w:szCs w:val="24"/>
        </w:rPr>
        <w:t xml:space="preserve">. </w:t>
      </w:r>
      <w:r w:rsidR="00967BF4">
        <w:rPr>
          <w:rFonts w:ascii="Calibri" w:hAnsi="Calibri" w:cs="Calibri"/>
          <w:b/>
          <w:sz w:val="24"/>
          <w:szCs w:val="24"/>
        </w:rPr>
        <w:t>12</w:t>
      </w:r>
      <w:r w:rsidR="00956E1F">
        <w:rPr>
          <w:rFonts w:ascii="Calibri" w:hAnsi="Calibri" w:cs="Calibri"/>
          <w:b/>
          <w:sz w:val="24"/>
          <w:szCs w:val="24"/>
        </w:rPr>
        <w:t>. 2019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r w:rsidR="00967BF4">
        <w:rPr>
          <w:rFonts w:ascii="Calibri" w:hAnsi="Calibri" w:cs="Calibri"/>
          <w:b/>
          <w:sz w:val="24"/>
          <w:szCs w:val="24"/>
        </w:rPr>
        <w:t xml:space="preserve">Městský úřad, Žižkovo nám. </w:t>
      </w:r>
      <w:proofErr w:type="gramStart"/>
      <w:r w:rsidR="00967BF4">
        <w:rPr>
          <w:rFonts w:ascii="Calibri" w:hAnsi="Calibri" w:cs="Calibri"/>
          <w:b/>
          <w:sz w:val="24"/>
          <w:szCs w:val="24"/>
        </w:rPr>
        <w:t>č.p.</w:t>
      </w:r>
      <w:proofErr w:type="gramEnd"/>
      <w:r w:rsidR="00967BF4">
        <w:rPr>
          <w:rFonts w:ascii="Calibri" w:hAnsi="Calibri" w:cs="Calibri"/>
          <w:b/>
          <w:sz w:val="24"/>
          <w:szCs w:val="24"/>
        </w:rPr>
        <w:t xml:space="preserve"> 11,</w:t>
      </w:r>
      <w:r w:rsidR="00956E1F">
        <w:rPr>
          <w:rFonts w:ascii="Calibri" w:hAnsi="Calibri" w:cs="Calibri"/>
          <w:b/>
          <w:sz w:val="24"/>
          <w:szCs w:val="24"/>
        </w:rPr>
        <w:t xml:space="preserve"> Tábor</w:t>
      </w:r>
    </w:p>
    <w:p w:rsidR="002A52E3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956E1F" w:rsidRPr="008C648B" w:rsidRDefault="00956E1F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982918" w:rsidRDefault="00942C68" w:rsidP="00247EF8">
      <w:pPr>
        <w:pStyle w:val="Odstavecseseznamem1"/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Bc. Rosecký</w:t>
      </w:r>
      <w:r w:rsidR="00982918">
        <w:rPr>
          <w:sz w:val="24"/>
          <w:szCs w:val="24"/>
        </w:rPr>
        <w:t>:</w:t>
      </w:r>
    </w:p>
    <w:p w:rsidR="00982918" w:rsidRDefault="00982918" w:rsidP="00247EF8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56E1F" w:rsidRPr="00C81898">
        <w:rPr>
          <w:sz w:val="24"/>
          <w:szCs w:val="24"/>
        </w:rPr>
        <w:t xml:space="preserve">řivítání všech přítomných </w:t>
      </w:r>
    </w:p>
    <w:p w:rsidR="00982918" w:rsidRDefault="00967BF4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program</w:t>
      </w:r>
      <w:r w:rsidR="006F5218">
        <w:rPr>
          <w:sz w:val="24"/>
          <w:szCs w:val="24"/>
        </w:rPr>
        <w:t>:</w:t>
      </w:r>
    </w:p>
    <w:p w:rsidR="006125CC" w:rsidRDefault="00967BF4" w:rsidP="006F5218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Cheiron</w:t>
      </w:r>
      <w:proofErr w:type="spellEnd"/>
      <w:r>
        <w:rPr>
          <w:sz w:val="24"/>
          <w:szCs w:val="24"/>
        </w:rPr>
        <w:t xml:space="preserve"> T Tábor – otevření nízkoprahového zařízení pro děti a mládež</w:t>
      </w:r>
    </w:p>
    <w:p w:rsidR="00942C68" w:rsidRDefault="00967BF4" w:rsidP="006F5218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otevření Střediska výchovné péče v Táboře</w:t>
      </w:r>
    </w:p>
    <w:p w:rsidR="00967BF4" w:rsidRDefault="00967BF4" w:rsidP="006F5218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Efektivní využití finančních prostředků v rámci „šablon II“ pro oblast rovných příležitostí</w:t>
      </w:r>
    </w:p>
    <w:p w:rsidR="002F7F79" w:rsidRDefault="002F7F79" w:rsidP="006F5218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F764E2" w:rsidRDefault="00F764E2" w:rsidP="00967BF4">
      <w:pPr>
        <w:pStyle w:val="Odstavecseseznamem1"/>
        <w:spacing w:line="240" w:lineRule="auto"/>
        <w:ind w:left="0"/>
        <w:contextualSpacing/>
        <w:jc w:val="both"/>
        <w:rPr>
          <w:sz w:val="24"/>
          <w:szCs w:val="24"/>
        </w:rPr>
      </w:pPr>
    </w:p>
    <w:p w:rsidR="0051091A" w:rsidRDefault="00247EF8" w:rsidP="00247EF8">
      <w:pPr>
        <w:pStyle w:val="Odstavecseseznamem1"/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F764E2">
        <w:rPr>
          <w:sz w:val="24"/>
          <w:szCs w:val="24"/>
        </w:rPr>
        <w:t xml:space="preserve">Varga – ředitel – </w:t>
      </w:r>
      <w:proofErr w:type="spellStart"/>
      <w:r w:rsidR="00F764E2">
        <w:rPr>
          <w:sz w:val="24"/>
          <w:szCs w:val="24"/>
        </w:rPr>
        <w:t>Cheiron</w:t>
      </w:r>
      <w:proofErr w:type="spellEnd"/>
      <w:r w:rsidR="00F764E2">
        <w:rPr>
          <w:sz w:val="24"/>
          <w:szCs w:val="24"/>
        </w:rPr>
        <w:t xml:space="preserve"> T, o.p.s. Tábor</w:t>
      </w:r>
      <w:r w:rsidR="0051091A">
        <w:rPr>
          <w:sz w:val="24"/>
          <w:szCs w:val="24"/>
        </w:rPr>
        <w:t>:</w:t>
      </w:r>
    </w:p>
    <w:p w:rsidR="003B50F1" w:rsidRDefault="00AC72F7" w:rsidP="00247EF8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nízkoprahové zařízení pro děti a mládež</w:t>
      </w:r>
      <w:r w:rsidR="003B50F1">
        <w:rPr>
          <w:sz w:val="24"/>
          <w:szCs w:val="24"/>
        </w:rPr>
        <w:t>:</w:t>
      </w:r>
    </w:p>
    <w:p w:rsidR="007A5368" w:rsidRDefault="00CC4B94" w:rsidP="00AC72F7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 w:rsidRPr="00AC72F7">
        <w:rPr>
          <w:sz w:val="24"/>
          <w:szCs w:val="24"/>
        </w:rPr>
        <w:t xml:space="preserve">preventivní služba </w:t>
      </w:r>
      <w:r w:rsidR="00E7500E" w:rsidRPr="00AC72F7">
        <w:rPr>
          <w:sz w:val="24"/>
          <w:szCs w:val="24"/>
        </w:rPr>
        <w:t xml:space="preserve">pro děti </w:t>
      </w:r>
      <w:r w:rsidR="00175630" w:rsidRPr="00AC72F7">
        <w:rPr>
          <w:sz w:val="24"/>
          <w:szCs w:val="24"/>
        </w:rPr>
        <w:t xml:space="preserve">ve věku 6 – 26 let </w:t>
      </w:r>
    </w:p>
    <w:p w:rsidR="00AC72F7" w:rsidRDefault="00AC72F7" w:rsidP="00AC72F7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poskytována od r. 1996</w:t>
      </w:r>
    </w:p>
    <w:p w:rsidR="00AC72F7" w:rsidRDefault="00AC72F7" w:rsidP="00AC72F7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současné </w:t>
      </w:r>
      <w:r w:rsidR="00DB194B">
        <w:rPr>
          <w:sz w:val="24"/>
          <w:szCs w:val="24"/>
        </w:rPr>
        <w:t xml:space="preserve">době poskytována </w:t>
      </w:r>
      <w:r>
        <w:rPr>
          <w:sz w:val="24"/>
          <w:szCs w:val="24"/>
        </w:rPr>
        <w:t>v sídle organizace v Děkanské ulici 302, Tábor</w:t>
      </w:r>
      <w:r w:rsidR="00DB194B">
        <w:rPr>
          <w:sz w:val="24"/>
          <w:szCs w:val="24"/>
        </w:rPr>
        <w:t xml:space="preserve"> v odpoledních hodinách od pondělí do pátku</w:t>
      </w:r>
    </w:p>
    <w:p w:rsidR="00160995" w:rsidRDefault="00160995" w:rsidP="00AC72F7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29.11.2019</w:t>
      </w:r>
      <w:proofErr w:type="gramEnd"/>
      <w:r>
        <w:rPr>
          <w:sz w:val="24"/>
          <w:szCs w:val="24"/>
        </w:rPr>
        <w:t xml:space="preserve"> byl další nízkoprahový klub „</w:t>
      </w:r>
      <w:proofErr w:type="spellStart"/>
      <w:r>
        <w:rPr>
          <w:sz w:val="24"/>
          <w:szCs w:val="24"/>
        </w:rPr>
        <w:t>BejVák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Sojčáku</w:t>
      </w:r>
      <w:proofErr w:type="spellEnd"/>
      <w:r>
        <w:rPr>
          <w:sz w:val="24"/>
          <w:szCs w:val="24"/>
        </w:rPr>
        <w:t xml:space="preserve">“ otevřen ve </w:t>
      </w:r>
      <w:proofErr w:type="spellStart"/>
      <w:r>
        <w:rPr>
          <w:sz w:val="24"/>
          <w:szCs w:val="24"/>
        </w:rPr>
        <w:t>Světlogorské</w:t>
      </w:r>
      <w:proofErr w:type="spellEnd"/>
      <w:r>
        <w:rPr>
          <w:sz w:val="24"/>
          <w:szCs w:val="24"/>
        </w:rPr>
        <w:t xml:space="preserve"> ul. 2768, Sídliště nad Lužnicí, Tábor</w:t>
      </w:r>
    </w:p>
    <w:p w:rsidR="00AC72F7" w:rsidRDefault="00160995" w:rsidP="00AC72F7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určeno dětem v obtížné životní situaci, které neumějí dané samy vyřešit</w:t>
      </w:r>
    </w:p>
    <w:p w:rsidR="00160995" w:rsidRDefault="00CC1843" w:rsidP="00AC72F7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bezpečný prostor pro setkávání, povídání, podporu řešení složitých situací v rodině, ve škole, osobních vztazích atd.</w:t>
      </w:r>
    </w:p>
    <w:p w:rsidR="00CC1843" w:rsidRDefault="00CC1843" w:rsidP="00AC72F7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klub je rozdělen dle věku na 2 skupiny:</w:t>
      </w:r>
    </w:p>
    <w:p w:rsidR="00CC1843" w:rsidRDefault="00CC1843" w:rsidP="00CC1843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mladší děti – 6 – 14 let: dětem jsou předávány základní sociální a hygienické návyky, základy komunikace, poskytována pomoc formou doučování a neformálně vzdělávány prostřednictvím hry, sportů, hudby, tance aj.</w:t>
      </w:r>
    </w:p>
    <w:p w:rsidR="00CC1843" w:rsidRDefault="00CC1843" w:rsidP="00CC1843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starší děti – 15 – 26 let: poskytování poradenství a pomoci v oblasti vztahů v rodině, s kamarády, při hledání práce, bydlení, dalšího vzdělávání</w:t>
      </w:r>
    </w:p>
    <w:p w:rsidR="00CC1843" w:rsidRPr="00AC72F7" w:rsidRDefault="00CC1843" w:rsidP="00CC1843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 obě skupiny je k dispozici tělocvična, herna</w:t>
      </w:r>
      <w:r w:rsidR="00BC1412">
        <w:rPr>
          <w:sz w:val="24"/>
          <w:szCs w:val="24"/>
        </w:rPr>
        <w:t>, hudebna</w:t>
      </w:r>
      <w:r>
        <w:rPr>
          <w:sz w:val="24"/>
          <w:szCs w:val="24"/>
        </w:rPr>
        <w:t xml:space="preserve"> </w:t>
      </w:r>
    </w:p>
    <w:p w:rsidR="0057713E" w:rsidRPr="00247EF8" w:rsidRDefault="0057713E" w:rsidP="00247EF8">
      <w:pPr>
        <w:pStyle w:val="Odstavecseseznamem1"/>
        <w:spacing w:after="0" w:line="240" w:lineRule="auto"/>
        <w:ind w:left="1440"/>
        <w:contextualSpacing/>
        <w:jc w:val="both"/>
        <w:rPr>
          <w:sz w:val="24"/>
          <w:szCs w:val="24"/>
        </w:rPr>
      </w:pPr>
    </w:p>
    <w:p w:rsidR="005A4793" w:rsidRDefault="005A479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175630" w:rsidRDefault="00F20CB6" w:rsidP="00247EF8">
      <w:pPr>
        <w:pStyle w:val="Odstavecseseznamem1"/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Bc. Rosecký - </w:t>
      </w:r>
      <w:r w:rsidR="00BC1412">
        <w:rPr>
          <w:sz w:val="24"/>
          <w:szCs w:val="24"/>
        </w:rPr>
        <w:t>Středisko výchovné péče v Táboře</w:t>
      </w:r>
      <w:r w:rsidR="00175630">
        <w:rPr>
          <w:sz w:val="24"/>
          <w:szCs w:val="24"/>
        </w:rPr>
        <w:t>:</w:t>
      </w:r>
    </w:p>
    <w:p w:rsidR="00175630" w:rsidRDefault="00F20CB6" w:rsidP="00247EF8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od ledna 2020 bude otevřena pobočka Střediska výchovné péče</w:t>
      </w:r>
      <w:r w:rsidR="0058584E">
        <w:rPr>
          <w:sz w:val="24"/>
          <w:szCs w:val="24"/>
        </w:rPr>
        <w:t xml:space="preserve"> (SVP)</w:t>
      </w:r>
      <w:r w:rsidR="00247EF8">
        <w:rPr>
          <w:sz w:val="24"/>
          <w:szCs w:val="24"/>
        </w:rPr>
        <w:t>:</w:t>
      </w:r>
    </w:p>
    <w:p w:rsidR="00247EF8" w:rsidRDefault="00F20CB6" w:rsidP="005A4793">
      <w:pPr>
        <w:pStyle w:val="Odstavecseseznamem1"/>
        <w:numPr>
          <w:ilvl w:val="2"/>
          <w:numId w:val="14"/>
        </w:numPr>
        <w:spacing w:after="0" w:line="240" w:lineRule="auto"/>
        <w:ind w:hanging="18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detašované pracoviště Výchovného ústavu v Černovicích</w:t>
      </w:r>
    </w:p>
    <w:p w:rsidR="00247EF8" w:rsidRDefault="00DE6122" w:rsidP="005A4793">
      <w:pPr>
        <w:pStyle w:val="Odstavecseseznamem1"/>
        <w:numPr>
          <w:ilvl w:val="2"/>
          <w:numId w:val="14"/>
        </w:numPr>
        <w:spacing w:after="0" w:line="240" w:lineRule="auto"/>
        <w:ind w:hanging="181"/>
        <w:contextualSpacing/>
        <w:rPr>
          <w:sz w:val="24"/>
          <w:szCs w:val="24"/>
        </w:rPr>
      </w:pPr>
      <w:r>
        <w:rPr>
          <w:sz w:val="24"/>
          <w:szCs w:val="24"/>
        </w:rPr>
        <w:t>na základě vzrůstajícího počtu výchovných problémů u dětí a mládeže</w:t>
      </w:r>
      <w:r w:rsidR="0095150B">
        <w:rPr>
          <w:sz w:val="24"/>
          <w:szCs w:val="24"/>
        </w:rPr>
        <w:t xml:space="preserve"> inicioval Odbor sociálních věcí spolu s vedením města zřízení této pobočky</w:t>
      </w:r>
    </w:p>
    <w:p w:rsidR="0095150B" w:rsidRDefault="0095150B" w:rsidP="005A4793">
      <w:pPr>
        <w:pStyle w:val="Odstavecseseznamem1"/>
        <w:numPr>
          <w:ilvl w:val="2"/>
          <w:numId w:val="14"/>
        </w:numPr>
        <w:spacing w:after="0" w:line="240" w:lineRule="auto"/>
        <w:ind w:hanging="181"/>
        <w:contextualSpacing/>
        <w:rPr>
          <w:sz w:val="24"/>
          <w:szCs w:val="24"/>
        </w:rPr>
      </w:pPr>
      <w:r>
        <w:rPr>
          <w:sz w:val="24"/>
          <w:szCs w:val="24"/>
        </w:rPr>
        <w:t>sídlo bude v Domově pro matky s dětmi na Sídlišti nad Lužnicí</w:t>
      </w:r>
    </w:p>
    <w:p w:rsidR="0095150B" w:rsidRDefault="0095150B" w:rsidP="005A4793">
      <w:pPr>
        <w:pStyle w:val="Odstavecseseznamem1"/>
        <w:numPr>
          <w:ilvl w:val="2"/>
          <w:numId w:val="14"/>
        </w:numPr>
        <w:spacing w:after="0" w:line="240" w:lineRule="auto"/>
        <w:ind w:hanging="181"/>
        <w:contextualSpacing/>
        <w:rPr>
          <w:sz w:val="24"/>
          <w:szCs w:val="24"/>
        </w:rPr>
      </w:pPr>
      <w:r>
        <w:rPr>
          <w:sz w:val="24"/>
          <w:szCs w:val="24"/>
        </w:rPr>
        <w:t>cíl: zachytit první signály problémů během psychického vývoje jedince, poskytnout radu, systematickou péči</w:t>
      </w:r>
    </w:p>
    <w:p w:rsidR="0095150B" w:rsidRDefault="0095150B" w:rsidP="005A4793">
      <w:pPr>
        <w:pStyle w:val="Odstavecseseznamem1"/>
        <w:numPr>
          <w:ilvl w:val="2"/>
          <w:numId w:val="14"/>
        </w:numPr>
        <w:spacing w:after="0" w:line="240" w:lineRule="auto"/>
        <w:ind w:hanging="181"/>
        <w:contextualSpacing/>
        <w:rPr>
          <w:sz w:val="24"/>
          <w:szCs w:val="24"/>
        </w:rPr>
      </w:pPr>
      <w:r>
        <w:rPr>
          <w:sz w:val="24"/>
          <w:szCs w:val="24"/>
        </w:rPr>
        <w:t>půjde pouze o ambulantní péči</w:t>
      </w:r>
    </w:p>
    <w:p w:rsidR="0095150B" w:rsidRDefault="0095150B" w:rsidP="005A4793">
      <w:pPr>
        <w:pStyle w:val="Odstavecseseznamem1"/>
        <w:numPr>
          <w:ilvl w:val="2"/>
          <w:numId w:val="14"/>
        </w:numPr>
        <w:spacing w:after="0" w:line="240" w:lineRule="auto"/>
        <w:ind w:hanging="18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plánované personální složení: </w:t>
      </w:r>
    </w:p>
    <w:p w:rsidR="0095150B" w:rsidRDefault="0095150B" w:rsidP="005A4793">
      <w:pPr>
        <w:pStyle w:val="Odstavecseseznamem1"/>
        <w:numPr>
          <w:ilvl w:val="3"/>
          <w:numId w:val="14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psycholog</w:t>
      </w:r>
    </w:p>
    <w:p w:rsidR="0095150B" w:rsidRDefault="0095150B" w:rsidP="005A4793">
      <w:pPr>
        <w:pStyle w:val="Odstavecseseznamem1"/>
        <w:numPr>
          <w:ilvl w:val="3"/>
          <w:numId w:val="14"/>
        </w:numPr>
        <w:spacing w:after="0"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etoped</w:t>
      </w:r>
      <w:proofErr w:type="spellEnd"/>
      <w:r>
        <w:rPr>
          <w:sz w:val="24"/>
          <w:szCs w:val="24"/>
        </w:rPr>
        <w:t xml:space="preserve"> – řeší poruchy chování</w:t>
      </w:r>
    </w:p>
    <w:p w:rsidR="0095150B" w:rsidRDefault="0095150B" w:rsidP="005A4793">
      <w:pPr>
        <w:pStyle w:val="Odstavecseseznamem1"/>
        <w:numPr>
          <w:ilvl w:val="3"/>
          <w:numId w:val="14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sociální pracovník</w:t>
      </w:r>
    </w:p>
    <w:p w:rsidR="0095150B" w:rsidRDefault="0095150B" w:rsidP="005A4793">
      <w:pPr>
        <w:pStyle w:val="Odstavecseseznamem1"/>
        <w:numPr>
          <w:ilvl w:val="2"/>
          <w:numId w:val="14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odhad počtu klientů 170 </w:t>
      </w:r>
      <w:r w:rsidR="0058584E">
        <w:rPr>
          <w:sz w:val="24"/>
          <w:szCs w:val="24"/>
        </w:rPr>
        <w:t>–</w:t>
      </w:r>
      <w:r>
        <w:rPr>
          <w:sz w:val="24"/>
          <w:szCs w:val="24"/>
        </w:rPr>
        <w:t xml:space="preserve"> 200</w:t>
      </w:r>
    </w:p>
    <w:p w:rsidR="0058584E" w:rsidRDefault="0058584E" w:rsidP="005A4793">
      <w:pPr>
        <w:pStyle w:val="Odstavecseseznamem1"/>
        <w:numPr>
          <w:ilvl w:val="2"/>
          <w:numId w:val="14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SVP jsou od r. 1991 součástí sítě školských zařízení preventivně výchovné péče a školských zařízení pro výkon ústavní výchovy a ochranné výchovy</w:t>
      </w:r>
    </w:p>
    <w:p w:rsidR="0058584E" w:rsidRDefault="0058584E" w:rsidP="005A4793">
      <w:pPr>
        <w:pStyle w:val="Odstavecseseznamem1"/>
        <w:numPr>
          <w:ilvl w:val="2"/>
          <w:numId w:val="14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jde o pomoc nejen dětem a žákům, ale i jejich rodinám, školám a školským zařízením</w:t>
      </w:r>
    </w:p>
    <w:p w:rsidR="002353C7" w:rsidRDefault="002353C7" w:rsidP="00DE46EE">
      <w:pPr>
        <w:pStyle w:val="Odstavecseseznamem1"/>
        <w:spacing w:after="0" w:line="240" w:lineRule="auto"/>
        <w:ind w:left="0"/>
        <w:contextualSpacing/>
        <w:jc w:val="both"/>
        <w:rPr>
          <w:sz w:val="24"/>
          <w:szCs w:val="24"/>
        </w:rPr>
      </w:pPr>
    </w:p>
    <w:p w:rsidR="002353C7" w:rsidRDefault="002353C7" w:rsidP="002353C7">
      <w:pPr>
        <w:pStyle w:val="Odstavecseseznamem1"/>
        <w:numPr>
          <w:ilvl w:val="0"/>
          <w:numId w:val="14"/>
        </w:numPr>
        <w:spacing w:after="0" w:line="240" w:lineRule="auto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PaedDr. </w:t>
      </w:r>
      <w:proofErr w:type="spellStart"/>
      <w:r>
        <w:rPr>
          <w:sz w:val="24"/>
          <w:szCs w:val="24"/>
        </w:rPr>
        <w:t>Heršálková</w:t>
      </w:r>
      <w:proofErr w:type="spellEnd"/>
      <w:r>
        <w:rPr>
          <w:sz w:val="24"/>
          <w:szCs w:val="24"/>
        </w:rPr>
        <w:t xml:space="preserve">, Mgr. Křemen – </w:t>
      </w:r>
      <w:r w:rsidR="00DE46EE">
        <w:rPr>
          <w:sz w:val="24"/>
          <w:szCs w:val="24"/>
        </w:rPr>
        <w:t>reakce/doplnění</w:t>
      </w:r>
      <w:r>
        <w:rPr>
          <w:sz w:val="24"/>
          <w:szCs w:val="24"/>
        </w:rPr>
        <w:t>:</w:t>
      </w:r>
    </w:p>
    <w:p w:rsidR="002353C7" w:rsidRDefault="00DE46EE" w:rsidP="002353C7">
      <w:pPr>
        <w:pStyle w:val="Odstavecseseznamem1"/>
        <w:numPr>
          <w:ilvl w:val="1"/>
          <w:numId w:val="14"/>
        </w:numPr>
        <w:spacing w:after="0" w:line="240" w:lineRule="auto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 školy v táborském okrese se velmi často potýkají s</w:t>
      </w:r>
      <w:r w:rsidR="00260394">
        <w:rPr>
          <w:sz w:val="24"/>
          <w:szCs w:val="24"/>
        </w:rPr>
        <w:t>e závažnými</w:t>
      </w:r>
      <w:r>
        <w:rPr>
          <w:sz w:val="24"/>
          <w:szCs w:val="24"/>
        </w:rPr>
        <w:t> výchovnými problémy</w:t>
      </w:r>
    </w:p>
    <w:p w:rsidR="007D2104" w:rsidRDefault="00DE46EE" w:rsidP="002353C7">
      <w:pPr>
        <w:pStyle w:val="Odstavecseseznamem1"/>
        <w:numPr>
          <w:ilvl w:val="1"/>
          <w:numId w:val="14"/>
        </w:numPr>
        <w:spacing w:after="0" w:line="240" w:lineRule="auto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vzrůstá </w:t>
      </w:r>
      <w:r w:rsidR="00260394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počet </w:t>
      </w:r>
      <w:r w:rsidR="00260394">
        <w:rPr>
          <w:sz w:val="24"/>
          <w:szCs w:val="24"/>
        </w:rPr>
        <w:t xml:space="preserve">problémů jako jsou kriminalita, šikana, toxikománie, psychické poruchy (navyšuje se i počet </w:t>
      </w:r>
      <w:proofErr w:type="spellStart"/>
      <w:r w:rsidR="00260394">
        <w:rPr>
          <w:sz w:val="24"/>
          <w:szCs w:val="24"/>
        </w:rPr>
        <w:t>medikovaných</w:t>
      </w:r>
      <w:proofErr w:type="spellEnd"/>
      <w:r w:rsidR="00260394">
        <w:rPr>
          <w:sz w:val="24"/>
          <w:szCs w:val="24"/>
        </w:rPr>
        <w:t xml:space="preserve"> dětí a žáků)</w:t>
      </w:r>
    </w:p>
    <w:p w:rsidR="003A0C1D" w:rsidRDefault="00260394" w:rsidP="002353C7">
      <w:pPr>
        <w:pStyle w:val="Odstavecseseznamem1"/>
        <w:numPr>
          <w:ilvl w:val="1"/>
          <w:numId w:val="14"/>
        </w:numPr>
        <w:spacing w:after="0" w:line="240" w:lineRule="auto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řešení je mnohdy složité a situace téměř neřešitelná – problémy v komunikaci s  rodinou, nezájem, nepochopení, neochota</w:t>
      </w:r>
    </w:p>
    <w:p w:rsidR="003A0C1D" w:rsidRDefault="003A0C1D" w:rsidP="002353C7">
      <w:pPr>
        <w:pStyle w:val="Odstavecseseznamem1"/>
        <w:numPr>
          <w:ilvl w:val="1"/>
          <w:numId w:val="14"/>
        </w:numPr>
        <w:spacing w:after="0" w:line="240" w:lineRule="auto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škola nemá potřebné kompetence, nedostatečná legislativa</w:t>
      </w:r>
    </w:p>
    <w:p w:rsidR="00260394" w:rsidRDefault="003A0C1D" w:rsidP="002353C7">
      <w:pPr>
        <w:pStyle w:val="Odstavecseseznamem1"/>
        <w:numPr>
          <w:ilvl w:val="1"/>
          <w:numId w:val="14"/>
        </w:numPr>
        <w:spacing w:after="0" w:line="240" w:lineRule="auto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vznik SVP</w:t>
      </w:r>
      <w:r w:rsidR="00260394">
        <w:rPr>
          <w:sz w:val="24"/>
          <w:szCs w:val="24"/>
        </w:rPr>
        <w:t xml:space="preserve"> </w:t>
      </w:r>
      <w:r w:rsidR="0031413C">
        <w:rPr>
          <w:sz w:val="24"/>
          <w:szCs w:val="24"/>
        </w:rPr>
        <w:t xml:space="preserve">ze strany škol </w:t>
      </w:r>
      <w:r>
        <w:rPr>
          <w:sz w:val="24"/>
          <w:szCs w:val="24"/>
        </w:rPr>
        <w:t>vítán</w:t>
      </w:r>
    </w:p>
    <w:p w:rsidR="00260394" w:rsidRDefault="00260394" w:rsidP="00260394">
      <w:pPr>
        <w:pStyle w:val="Odstavecseseznamem1"/>
        <w:spacing w:after="0" w:line="240" w:lineRule="auto"/>
        <w:ind w:left="1440"/>
        <w:contextualSpacing/>
        <w:jc w:val="both"/>
        <w:rPr>
          <w:sz w:val="24"/>
          <w:szCs w:val="24"/>
        </w:rPr>
      </w:pPr>
    </w:p>
    <w:p w:rsidR="006125CC" w:rsidRDefault="006125C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3A0C1D" w:rsidRDefault="003A0C1D" w:rsidP="003A0C1D">
      <w:pPr>
        <w:pStyle w:val="Odstavecseseznamem1"/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Bc. Rosecký, PaedDr. Spálenková – využití šablon:</w:t>
      </w:r>
    </w:p>
    <w:p w:rsidR="003A0C1D" w:rsidRDefault="003A0C1D" w:rsidP="003A0C1D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jednou z</w:t>
      </w:r>
      <w:r w:rsidR="008C3471">
        <w:rPr>
          <w:sz w:val="24"/>
          <w:szCs w:val="24"/>
        </w:rPr>
        <w:t xml:space="preserve"> určitých </w:t>
      </w:r>
      <w:r>
        <w:rPr>
          <w:sz w:val="24"/>
          <w:szCs w:val="24"/>
        </w:rPr>
        <w:t xml:space="preserve">možností </w:t>
      </w:r>
      <w:r w:rsidR="008C3471">
        <w:rPr>
          <w:sz w:val="24"/>
          <w:szCs w:val="24"/>
        </w:rPr>
        <w:t>pomoci školám v předcházení výchovných problémů je využití finančních prostředků v rámci tzv. „šablon“ z </w:t>
      </w:r>
      <w:proofErr w:type="gramStart"/>
      <w:r w:rsidR="008C3471">
        <w:rPr>
          <w:sz w:val="24"/>
          <w:szCs w:val="24"/>
        </w:rPr>
        <w:t>OP</w:t>
      </w:r>
      <w:proofErr w:type="gramEnd"/>
      <w:r w:rsidR="008C3471">
        <w:rPr>
          <w:sz w:val="24"/>
          <w:szCs w:val="24"/>
        </w:rPr>
        <w:t xml:space="preserve"> VVV</w:t>
      </w:r>
    </w:p>
    <w:p w:rsidR="008C3471" w:rsidRDefault="008C3471" w:rsidP="003A0C1D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konkrétně personální šablona na školního asistenta, školního psychologa, školního speciálního pedagoga, sociálního pedagoga – a to jak pro MŠ, tak ZŠ, nově i pro školní družiny a školní kluby</w:t>
      </w:r>
    </w:p>
    <w:p w:rsidR="008C3471" w:rsidRDefault="0031413C" w:rsidP="003A0C1D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školy v ORP Tábor finanční prostředky nabízené v rámci šablon I a II velmi aktivně využívaly/využívají – zejména na výše uvedené pozice</w:t>
      </w:r>
    </w:p>
    <w:p w:rsidR="0031413C" w:rsidRDefault="0031413C" w:rsidP="003A0C1D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jedná se o přínosný nástroj, pozice musí být obsazená osobou splňující stanovené kvalifikační předpoklady</w:t>
      </w:r>
    </w:p>
    <w:p w:rsidR="0031413C" w:rsidRDefault="005A4793" w:rsidP="003A0C1D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 vlastní zkušenosti i zkušenosti kolegů jde o věc velmi prospěšnou, k dětem je přistupováno individuálně dle jejich potřeb, jsou s nimi řešeny jejich konkrétní problémy, navrhována možná řešení, a to i případně ve spolupráci s rodinou</w:t>
      </w:r>
    </w:p>
    <w:p w:rsidR="003A0C1D" w:rsidRDefault="003A0C1D" w:rsidP="003A0C1D">
      <w:pPr>
        <w:pStyle w:val="Odstavecseseznamem1"/>
        <w:spacing w:after="0" w:line="240" w:lineRule="auto"/>
        <w:contextualSpacing/>
        <w:jc w:val="both"/>
        <w:rPr>
          <w:sz w:val="24"/>
          <w:szCs w:val="24"/>
        </w:rPr>
      </w:pPr>
    </w:p>
    <w:p w:rsidR="00044FB5" w:rsidRDefault="003A0C1D" w:rsidP="007D2104">
      <w:pPr>
        <w:pStyle w:val="Odstavecseseznamem1"/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Bc. Rosecký - závěr</w:t>
      </w:r>
      <w:r w:rsidR="0057713E">
        <w:rPr>
          <w:sz w:val="24"/>
          <w:szCs w:val="24"/>
        </w:rPr>
        <w:t>:</w:t>
      </w:r>
    </w:p>
    <w:p w:rsidR="003A0C1D" w:rsidRDefault="003A0C1D" w:rsidP="007D2104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poděkování za účast</w:t>
      </w:r>
    </w:p>
    <w:p w:rsidR="007D2104" w:rsidRDefault="0057713E" w:rsidP="007D2104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příští setkání PS se uskuteční </w:t>
      </w:r>
      <w:r w:rsidR="003A0C1D">
        <w:rPr>
          <w:sz w:val="24"/>
          <w:szCs w:val="24"/>
        </w:rPr>
        <w:t>zima/jaro 2020</w:t>
      </w:r>
    </w:p>
    <w:p w:rsidR="006125CC" w:rsidRDefault="006125CC" w:rsidP="006125CC">
      <w:pPr>
        <w:pStyle w:val="Odstavecseseznamem1"/>
        <w:spacing w:after="0" w:line="240" w:lineRule="auto"/>
        <w:ind w:left="1434"/>
        <w:contextualSpacing/>
        <w:jc w:val="both"/>
        <w:rPr>
          <w:sz w:val="24"/>
          <w:szCs w:val="24"/>
        </w:rPr>
      </w:pPr>
    </w:p>
    <w:p w:rsidR="006125CC" w:rsidRDefault="006125CC" w:rsidP="006125CC">
      <w:pPr>
        <w:pStyle w:val="Odstavecseseznamem1"/>
        <w:spacing w:after="0" w:line="240" w:lineRule="auto"/>
        <w:ind w:left="1434"/>
        <w:contextualSpacing/>
        <w:jc w:val="both"/>
        <w:rPr>
          <w:sz w:val="24"/>
          <w:szCs w:val="24"/>
        </w:rPr>
      </w:pPr>
    </w:p>
    <w:p w:rsidR="006125CC" w:rsidRDefault="006125CC" w:rsidP="006125CC">
      <w:pPr>
        <w:pStyle w:val="Odstavecseseznamem1"/>
        <w:spacing w:after="0" w:line="240" w:lineRule="auto"/>
        <w:ind w:left="1434"/>
        <w:contextualSpacing/>
        <w:jc w:val="both"/>
        <w:rPr>
          <w:sz w:val="24"/>
          <w:szCs w:val="24"/>
        </w:rPr>
      </w:pPr>
    </w:p>
    <w:p w:rsidR="002A52E3" w:rsidRPr="007D2104" w:rsidRDefault="0051091A" w:rsidP="007D2104">
      <w:pPr>
        <w:pStyle w:val="Odstavecseseznamem1"/>
        <w:spacing w:after="0" w:line="240" w:lineRule="auto"/>
        <w:ind w:left="0"/>
        <w:contextualSpacing/>
        <w:jc w:val="both"/>
        <w:rPr>
          <w:sz w:val="24"/>
          <w:szCs w:val="24"/>
        </w:rPr>
      </w:pPr>
      <w:r w:rsidRPr="007D2104">
        <w:rPr>
          <w:sz w:val="24"/>
          <w:szCs w:val="24"/>
        </w:rPr>
        <w:t>Zapsal</w:t>
      </w:r>
      <w:r w:rsidR="00356051" w:rsidRPr="007D2104">
        <w:rPr>
          <w:sz w:val="24"/>
          <w:szCs w:val="24"/>
        </w:rPr>
        <w:t xml:space="preserve">: </w:t>
      </w:r>
      <w:r w:rsidR="0057713E" w:rsidRPr="007D2104">
        <w:rPr>
          <w:sz w:val="24"/>
          <w:szCs w:val="24"/>
        </w:rPr>
        <w:t>Bc.</w:t>
      </w:r>
      <w:r w:rsidR="00CF51D0" w:rsidRPr="007D2104">
        <w:rPr>
          <w:sz w:val="24"/>
          <w:szCs w:val="24"/>
        </w:rPr>
        <w:t xml:space="preserve"> Daniel </w:t>
      </w:r>
      <w:r w:rsidR="00A55190">
        <w:rPr>
          <w:sz w:val="24"/>
          <w:szCs w:val="24"/>
        </w:rPr>
        <w:t>Rosecký</w:t>
      </w:r>
    </w:p>
    <w:p w:rsidR="006C585D" w:rsidRPr="00F553E0" w:rsidRDefault="006C585D" w:rsidP="00620019">
      <w:pPr>
        <w:rPr>
          <w:sz w:val="2"/>
          <w:szCs w:val="2"/>
        </w:rPr>
      </w:pPr>
      <w:bookmarkStart w:id="1" w:name="_GoBack"/>
      <w:bookmarkEnd w:id="0"/>
      <w:bookmarkEnd w:id="1"/>
    </w:p>
    <w:sectPr w:rsidR="006C585D" w:rsidRPr="00F553E0" w:rsidSect="007D2104">
      <w:headerReference w:type="default" r:id="rId9"/>
      <w:footerReference w:type="default" r:id="rId10"/>
      <w:pgSz w:w="11906" w:h="16838"/>
      <w:pgMar w:top="1417" w:right="1133" w:bottom="709" w:left="1276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80" w:rsidRDefault="004C3A80" w:rsidP="003E5669">
      <w:pPr>
        <w:spacing w:after="0" w:line="240" w:lineRule="auto"/>
      </w:pPr>
      <w:r>
        <w:separator/>
      </w:r>
    </w:p>
  </w:endnote>
  <w:endnote w:type="continuationSeparator" w:id="0">
    <w:p w:rsidR="004C3A80" w:rsidRDefault="004C3A80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80" w:rsidRDefault="004C3A80" w:rsidP="003E5669">
      <w:pPr>
        <w:spacing w:after="0" w:line="240" w:lineRule="auto"/>
      </w:pPr>
      <w:r>
        <w:separator/>
      </w:r>
    </w:p>
  </w:footnote>
  <w:footnote w:type="continuationSeparator" w:id="0">
    <w:p w:rsidR="004C3A80" w:rsidRDefault="004C3A80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5D" w:rsidRDefault="003114F1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6ED865" wp14:editId="5B70920D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>MAP II v ORP Tábor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>MAP II v ORP Tábor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 wp14:anchorId="089FE434" wp14:editId="79024C72">
          <wp:extent cx="5705475" cy="1266825"/>
          <wp:effectExtent l="0" t="0" r="9525" b="9525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3114F1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83B9C09" wp14:editId="51DDF164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1905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665"/>
    <w:multiLevelType w:val="hybridMultilevel"/>
    <w:tmpl w:val="8EBC5F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6063E88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9F769A"/>
    <w:multiLevelType w:val="hybridMultilevel"/>
    <w:tmpl w:val="BE2C4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C2C30"/>
    <w:multiLevelType w:val="hybridMultilevel"/>
    <w:tmpl w:val="F70C524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70095"/>
    <w:multiLevelType w:val="hybridMultilevel"/>
    <w:tmpl w:val="840C3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154CA8"/>
    <w:multiLevelType w:val="hybridMultilevel"/>
    <w:tmpl w:val="27B6E72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3950B01"/>
    <w:multiLevelType w:val="hybridMultilevel"/>
    <w:tmpl w:val="9970DE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4"/>
  </w:num>
  <w:num w:numId="9">
    <w:abstractNumId w:val="13"/>
  </w:num>
  <w:num w:numId="10">
    <w:abstractNumId w:val="11"/>
  </w:num>
  <w:num w:numId="11">
    <w:abstractNumId w:val="8"/>
  </w:num>
  <w:num w:numId="12">
    <w:abstractNumId w:val="3"/>
  </w:num>
  <w:num w:numId="13">
    <w:abstractNumId w:val="12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0268A"/>
    <w:rsid w:val="00004819"/>
    <w:rsid w:val="0001348C"/>
    <w:rsid w:val="00014060"/>
    <w:rsid w:val="00017746"/>
    <w:rsid w:val="00023D31"/>
    <w:rsid w:val="00041C29"/>
    <w:rsid w:val="00044FB5"/>
    <w:rsid w:val="0005081E"/>
    <w:rsid w:val="000542E0"/>
    <w:rsid w:val="00060C4D"/>
    <w:rsid w:val="000849D4"/>
    <w:rsid w:val="000B62E9"/>
    <w:rsid w:val="000D4163"/>
    <w:rsid w:val="000E30BE"/>
    <w:rsid w:val="000F7B2D"/>
    <w:rsid w:val="001232EB"/>
    <w:rsid w:val="00127380"/>
    <w:rsid w:val="001518B2"/>
    <w:rsid w:val="00160995"/>
    <w:rsid w:val="00161DD9"/>
    <w:rsid w:val="00170D51"/>
    <w:rsid w:val="00175630"/>
    <w:rsid w:val="00180CEA"/>
    <w:rsid w:val="001A5E39"/>
    <w:rsid w:val="001B6309"/>
    <w:rsid w:val="001B6558"/>
    <w:rsid w:val="001D46DF"/>
    <w:rsid w:val="001D5D27"/>
    <w:rsid w:val="001E3503"/>
    <w:rsid w:val="002166B0"/>
    <w:rsid w:val="002353C7"/>
    <w:rsid w:val="00247EF8"/>
    <w:rsid w:val="00260394"/>
    <w:rsid w:val="0026685F"/>
    <w:rsid w:val="00270EBD"/>
    <w:rsid w:val="002711B6"/>
    <w:rsid w:val="00285FD8"/>
    <w:rsid w:val="00297CA7"/>
    <w:rsid w:val="002A52E3"/>
    <w:rsid w:val="002B678E"/>
    <w:rsid w:val="002D64DF"/>
    <w:rsid w:val="002F2829"/>
    <w:rsid w:val="002F5479"/>
    <w:rsid w:val="002F7F79"/>
    <w:rsid w:val="0030558A"/>
    <w:rsid w:val="00307A82"/>
    <w:rsid w:val="003114F1"/>
    <w:rsid w:val="0031413C"/>
    <w:rsid w:val="00327350"/>
    <w:rsid w:val="00333BBA"/>
    <w:rsid w:val="00356051"/>
    <w:rsid w:val="003847A8"/>
    <w:rsid w:val="003A0C1D"/>
    <w:rsid w:val="003A6E64"/>
    <w:rsid w:val="003B0DED"/>
    <w:rsid w:val="003B40E8"/>
    <w:rsid w:val="003B4974"/>
    <w:rsid w:val="003B50F1"/>
    <w:rsid w:val="003D656F"/>
    <w:rsid w:val="003D6FB8"/>
    <w:rsid w:val="003D7198"/>
    <w:rsid w:val="003E5669"/>
    <w:rsid w:val="00427D71"/>
    <w:rsid w:val="00431345"/>
    <w:rsid w:val="00432CD8"/>
    <w:rsid w:val="00434860"/>
    <w:rsid w:val="00434EEE"/>
    <w:rsid w:val="00471F0B"/>
    <w:rsid w:val="0048715B"/>
    <w:rsid w:val="004C3A80"/>
    <w:rsid w:val="004E4B16"/>
    <w:rsid w:val="004F3D23"/>
    <w:rsid w:val="0051091A"/>
    <w:rsid w:val="00543BA6"/>
    <w:rsid w:val="005704CD"/>
    <w:rsid w:val="0057713E"/>
    <w:rsid w:val="0058130A"/>
    <w:rsid w:val="0058584E"/>
    <w:rsid w:val="00587CD8"/>
    <w:rsid w:val="00596483"/>
    <w:rsid w:val="005A4793"/>
    <w:rsid w:val="005A6C33"/>
    <w:rsid w:val="005A6F6A"/>
    <w:rsid w:val="005B2B28"/>
    <w:rsid w:val="005C504D"/>
    <w:rsid w:val="005D457E"/>
    <w:rsid w:val="005D4FAE"/>
    <w:rsid w:val="005D58FF"/>
    <w:rsid w:val="005D7C1B"/>
    <w:rsid w:val="005E0BF5"/>
    <w:rsid w:val="005E2A78"/>
    <w:rsid w:val="005E4F16"/>
    <w:rsid w:val="005F25CF"/>
    <w:rsid w:val="005F7192"/>
    <w:rsid w:val="006009D6"/>
    <w:rsid w:val="00607AFB"/>
    <w:rsid w:val="006125CC"/>
    <w:rsid w:val="00616B67"/>
    <w:rsid w:val="00620019"/>
    <w:rsid w:val="0063251C"/>
    <w:rsid w:val="00644EE4"/>
    <w:rsid w:val="006615C4"/>
    <w:rsid w:val="00671763"/>
    <w:rsid w:val="006759AA"/>
    <w:rsid w:val="0068623B"/>
    <w:rsid w:val="00695DE7"/>
    <w:rsid w:val="006969E8"/>
    <w:rsid w:val="006A4C35"/>
    <w:rsid w:val="006B6185"/>
    <w:rsid w:val="006C1D0A"/>
    <w:rsid w:val="006C556D"/>
    <w:rsid w:val="006C585D"/>
    <w:rsid w:val="006D27B9"/>
    <w:rsid w:val="006F45EB"/>
    <w:rsid w:val="006F5218"/>
    <w:rsid w:val="0071344B"/>
    <w:rsid w:val="00735AB8"/>
    <w:rsid w:val="00744666"/>
    <w:rsid w:val="00754D37"/>
    <w:rsid w:val="00755E78"/>
    <w:rsid w:val="00756434"/>
    <w:rsid w:val="00756909"/>
    <w:rsid w:val="00760BE3"/>
    <w:rsid w:val="00764823"/>
    <w:rsid w:val="00774600"/>
    <w:rsid w:val="00782275"/>
    <w:rsid w:val="00790382"/>
    <w:rsid w:val="00790F1F"/>
    <w:rsid w:val="007920BC"/>
    <w:rsid w:val="00796E2C"/>
    <w:rsid w:val="007A5368"/>
    <w:rsid w:val="007C0EA7"/>
    <w:rsid w:val="007C5441"/>
    <w:rsid w:val="007C6914"/>
    <w:rsid w:val="007D2104"/>
    <w:rsid w:val="007E30B4"/>
    <w:rsid w:val="007F2FF3"/>
    <w:rsid w:val="007F3240"/>
    <w:rsid w:val="008058D7"/>
    <w:rsid w:val="00807702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B298F"/>
    <w:rsid w:val="008B5664"/>
    <w:rsid w:val="008C3471"/>
    <w:rsid w:val="008C648B"/>
    <w:rsid w:val="008D44FC"/>
    <w:rsid w:val="00906972"/>
    <w:rsid w:val="00935DED"/>
    <w:rsid w:val="009404F3"/>
    <w:rsid w:val="00942C68"/>
    <w:rsid w:val="0095150B"/>
    <w:rsid w:val="00956E1F"/>
    <w:rsid w:val="00967BF4"/>
    <w:rsid w:val="00982918"/>
    <w:rsid w:val="009A1085"/>
    <w:rsid w:val="009D5015"/>
    <w:rsid w:val="009E79CA"/>
    <w:rsid w:val="009F41F0"/>
    <w:rsid w:val="00A32B38"/>
    <w:rsid w:val="00A36A64"/>
    <w:rsid w:val="00A55190"/>
    <w:rsid w:val="00A970EA"/>
    <w:rsid w:val="00AA42D4"/>
    <w:rsid w:val="00AA5EEC"/>
    <w:rsid w:val="00AB4478"/>
    <w:rsid w:val="00AC72F7"/>
    <w:rsid w:val="00AF32F0"/>
    <w:rsid w:val="00B0591C"/>
    <w:rsid w:val="00B117CC"/>
    <w:rsid w:val="00B51975"/>
    <w:rsid w:val="00B648FF"/>
    <w:rsid w:val="00B65CC7"/>
    <w:rsid w:val="00B65ECF"/>
    <w:rsid w:val="00B77F76"/>
    <w:rsid w:val="00B811EF"/>
    <w:rsid w:val="00B824F4"/>
    <w:rsid w:val="00BA1E53"/>
    <w:rsid w:val="00BA5F0B"/>
    <w:rsid w:val="00BC1412"/>
    <w:rsid w:val="00BE2ED1"/>
    <w:rsid w:val="00C03D71"/>
    <w:rsid w:val="00C067C7"/>
    <w:rsid w:val="00C25D4F"/>
    <w:rsid w:val="00C3575D"/>
    <w:rsid w:val="00C37E06"/>
    <w:rsid w:val="00C4158B"/>
    <w:rsid w:val="00C46F61"/>
    <w:rsid w:val="00C6334D"/>
    <w:rsid w:val="00C81898"/>
    <w:rsid w:val="00C83BB2"/>
    <w:rsid w:val="00C908BD"/>
    <w:rsid w:val="00C90F1F"/>
    <w:rsid w:val="00CB61B0"/>
    <w:rsid w:val="00CC1843"/>
    <w:rsid w:val="00CC3DBB"/>
    <w:rsid w:val="00CC4B94"/>
    <w:rsid w:val="00CC64EE"/>
    <w:rsid w:val="00CD036C"/>
    <w:rsid w:val="00CF51D0"/>
    <w:rsid w:val="00D01AAF"/>
    <w:rsid w:val="00D07FFB"/>
    <w:rsid w:val="00D15F06"/>
    <w:rsid w:val="00D2628B"/>
    <w:rsid w:val="00D34246"/>
    <w:rsid w:val="00D4464F"/>
    <w:rsid w:val="00D8165C"/>
    <w:rsid w:val="00D845BF"/>
    <w:rsid w:val="00DA0039"/>
    <w:rsid w:val="00DB142E"/>
    <w:rsid w:val="00DB194B"/>
    <w:rsid w:val="00DB42D6"/>
    <w:rsid w:val="00DC0AC6"/>
    <w:rsid w:val="00DC5F6B"/>
    <w:rsid w:val="00DC6E2A"/>
    <w:rsid w:val="00DE46EE"/>
    <w:rsid w:val="00DE6122"/>
    <w:rsid w:val="00E05635"/>
    <w:rsid w:val="00E27A6F"/>
    <w:rsid w:val="00E46CD2"/>
    <w:rsid w:val="00E479BF"/>
    <w:rsid w:val="00E535F1"/>
    <w:rsid w:val="00E53691"/>
    <w:rsid w:val="00E567EE"/>
    <w:rsid w:val="00E630BD"/>
    <w:rsid w:val="00E64688"/>
    <w:rsid w:val="00E73CEA"/>
    <w:rsid w:val="00E7500E"/>
    <w:rsid w:val="00EA7354"/>
    <w:rsid w:val="00EB0E6A"/>
    <w:rsid w:val="00EB50AB"/>
    <w:rsid w:val="00EB6026"/>
    <w:rsid w:val="00EC6F58"/>
    <w:rsid w:val="00ED0DE1"/>
    <w:rsid w:val="00F02406"/>
    <w:rsid w:val="00F1766B"/>
    <w:rsid w:val="00F20CB6"/>
    <w:rsid w:val="00F3096D"/>
    <w:rsid w:val="00F311ED"/>
    <w:rsid w:val="00F36EA9"/>
    <w:rsid w:val="00F41B29"/>
    <w:rsid w:val="00F476FD"/>
    <w:rsid w:val="00F54FC4"/>
    <w:rsid w:val="00F553E0"/>
    <w:rsid w:val="00F764E2"/>
    <w:rsid w:val="00F860FD"/>
    <w:rsid w:val="00FA24D2"/>
    <w:rsid w:val="00FA3F34"/>
    <w:rsid w:val="00FA446E"/>
    <w:rsid w:val="00FA565C"/>
    <w:rsid w:val="00FC2E8B"/>
    <w:rsid w:val="00FE2348"/>
    <w:rsid w:val="00FE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titulChar">
    <w:name w:val="Podtitul Char"/>
    <w:link w:val="Podtitul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titulChar">
    <w:name w:val="Podtitul Char"/>
    <w:link w:val="Podtitul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898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913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6196-8663-459B-AF79-CBCE73CC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Martina Daňková</cp:lastModifiedBy>
  <cp:revision>10</cp:revision>
  <cp:lastPrinted>2016-01-06T14:04:00Z</cp:lastPrinted>
  <dcterms:created xsi:type="dcterms:W3CDTF">2019-11-20T13:52:00Z</dcterms:created>
  <dcterms:modified xsi:type="dcterms:W3CDTF">2019-12-04T14:43:00Z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