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F71" w:rsidRDefault="008B7152" w:rsidP="003C6F71">
      <w:pPr>
        <w:rPr>
          <w:b/>
          <w:bCs/>
        </w:rPr>
      </w:pPr>
      <w:r w:rsidRPr="008B7152">
        <w:rPr>
          <w:b/>
          <w:bCs/>
        </w:rPr>
        <w:t>Seznam přijatých projektů v 3. výzvě PRV</w:t>
      </w:r>
    </w:p>
    <w:tbl>
      <w:tblPr>
        <w:tblStyle w:val="Mkatabulky"/>
        <w:tblpPr w:leftFromText="141" w:rightFromText="141" w:vertAnchor="page" w:horzAnchor="page" w:tblpX="1948" w:tblpY="2785"/>
        <w:tblW w:w="0" w:type="auto"/>
        <w:tblLook w:val="04A0" w:firstRow="1" w:lastRow="0" w:firstColumn="1" w:lastColumn="0" w:noHBand="0" w:noVBand="1"/>
      </w:tblPr>
      <w:tblGrid>
        <w:gridCol w:w="693"/>
        <w:gridCol w:w="2398"/>
        <w:gridCol w:w="8925"/>
        <w:gridCol w:w="2204"/>
      </w:tblGrid>
      <w:tr w:rsidR="00915CD0" w:rsidTr="00915CD0">
        <w:tc>
          <w:tcPr>
            <w:tcW w:w="686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915CD0" w:rsidRPr="00915CD0" w:rsidRDefault="00915CD0" w:rsidP="008F6C5B">
            <w:pPr>
              <w:rPr>
                <w:b/>
                <w:bCs/>
              </w:rPr>
            </w:pPr>
            <w:proofErr w:type="spellStart"/>
            <w:r w:rsidRPr="00915CD0">
              <w:rPr>
                <w:b/>
                <w:bCs/>
              </w:rPr>
              <w:t>Fiche</w:t>
            </w:r>
            <w:proofErr w:type="spellEnd"/>
          </w:p>
        </w:tc>
        <w:tc>
          <w:tcPr>
            <w:tcW w:w="2399" w:type="dxa"/>
            <w:shd w:val="clear" w:color="auto" w:fill="70AD47" w:themeFill="accent6"/>
          </w:tcPr>
          <w:p w:rsidR="00915CD0" w:rsidRPr="00915CD0" w:rsidRDefault="00915CD0" w:rsidP="008F6C5B">
            <w:pPr>
              <w:rPr>
                <w:b/>
                <w:bCs/>
              </w:rPr>
            </w:pPr>
            <w:r w:rsidRPr="00915CD0">
              <w:rPr>
                <w:b/>
                <w:bCs/>
              </w:rPr>
              <w:t>Číslo projektu</w:t>
            </w:r>
          </w:p>
        </w:tc>
        <w:tc>
          <w:tcPr>
            <w:tcW w:w="8930" w:type="dxa"/>
            <w:shd w:val="clear" w:color="auto" w:fill="70AD47" w:themeFill="accent6"/>
          </w:tcPr>
          <w:p w:rsidR="00915CD0" w:rsidRPr="00915CD0" w:rsidRDefault="00915CD0" w:rsidP="008F6C5B">
            <w:pPr>
              <w:rPr>
                <w:b/>
                <w:bCs/>
              </w:rPr>
            </w:pPr>
            <w:r w:rsidRPr="00915CD0">
              <w:rPr>
                <w:b/>
                <w:bCs/>
              </w:rPr>
              <w:t>Název projektu</w:t>
            </w:r>
          </w:p>
        </w:tc>
        <w:tc>
          <w:tcPr>
            <w:tcW w:w="2205" w:type="dxa"/>
            <w:shd w:val="clear" w:color="auto" w:fill="70AD47" w:themeFill="accent6"/>
          </w:tcPr>
          <w:p w:rsidR="00915CD0" w:rsidRPr="00915CD0" w:rsidRDefault="00915CD0" w:rsidP="008F6C5B">
            <w:pPr>
              <w:rPr>
                <w:b/>
                <w:bCs/>
              </w:rPr>
            </w:pPr>
            <w:r w:rsidRPr="00915CD0">
              <w:rPr>
                <w:b/>
                <w:bCs/>
              </w:rPr>
              <w:t>Místo realizace projektu</w:t>
            </w:r>
          </w:p>
        </w:tc>
      </w:tr>
      <w:tr w:rsidR="00915CD0" w:rsidTr="00915CD0">
        <w:tc>
          <w:tcPr>
            <w:tcW w:w="686" w:type="dxa"/>
            <w:vMerge w:val="restart"/>
            <w:tcBorders>
              <w:bottom w:val="nil"/>
            </w:tcBorders>
          </w:tcPr>
          <w:p w:rsidR="00915CD0" w:rsidRDefault="00915CD0" w:rsidP="008F6C5B">
            <w:r>
              <w:t>1</w:t>
            </w:r>
          </w:p>
          <w:p w:rsidR="00915CD0" w:rsidRDefault="00915CD0" w:rsidP="008F6C5B"/>
        </w:tc>
        <w:tc>
          <w:tcPr>
            <w:tcW w:w="2399" w:type="dxa"/>
          </w:tcPr>
          <w:p w:rsidR="00915CD0" w:rsidRDefault="00915CD0" w:rsidP="008F6C5B">
            <w:r>
              <w:t>2019-147-003-001-014</w:t>
            </w:r>
          </w:p>
        </w:tc>
        <w:tc>
          <w:tcPr>
            <w:tcW w:w="8930" w:type="dxa"/>
          </w:tcPr>
          <w:p w:rsidR="00915CD0" w:rsidRDefault="00915CD0" w:rsidP="008F6C5B">
            <w:r>
              <w:t>MAS Nákup traktoru</w:t>
            </w:r>
          </w:p>
        </w:tc>
        <w:tc>
          <w:tcPr>
            <w:tcW w:w="2205" w:type="dxa"/>
          </w:tcPr>
          <w:p w:rsidR="00915CD0" w:rsidRDefault="00915CD0" w:rsidP="008F6C5B">
            <w:r>
              <w:t>Skopytce</w:t>
            </w:r>
          </w:p>
        </w:tc>
      </w:tr>
      <w:tr w:rsidR="00915CD0" w:rsidTr="00915CD0">
        <w:tc>
          <w:tcPr>
            <w:tcW w:w="686" w:type="dxa"/>
            <w:vMerge/>
            <w:tcBorders>
              <w:top w:val="nil"/>
              <w:bottom w:val="nil"/>
            </w:tcBorders>
          </w:tcPr>
          <w:p w:rsidR="00915CD0" w:rsidRDefault="00915CD0" w:rsidP="008F6C5B"/>
        </w:tc>
        <w:tc>
          <w:tcPr>
            <w:tcW w:w="2399" w:type="dxa"/>
          </w:tcPr>
          <w:p w:rsidR="00915CD0" w:rsidRDefault="00915CD0" w:rsidP="008F6C5B">
            <w:r w:rsidRPr="004E1205">
              <w:t>2019-147-003-001-01</w:t>
            </w:r>
            <w:r>
              <w:t>3</w:t>
            </w:r>
          </w:p>
        </w:tc>
        <w:tc>
          <w:tcPr>
            <w:tcW w:w="8930" w:type="dxa"/>
          </w:tcPr>
          <w:p w:rsidR="00915CD0" w:rsidRDefault="00915CD0" w:rsidP="008F6C5B">
            <w:r>
              <w:t>MAS 2019 Luky</w:t>
            </w:r>
            <w:bookmarkStart w:id="0" w:name="_GoBack"/>
            <w:bookmarkEnd w:id="0"/>
          </w:p>
        </w:tc>
        <w:tc>
          <w:tcPr>
            <w:tcW w:w="2205" w:type="dxa"/>
          </w:tcPr>
          <w:p w:rsidR="00915CD0" w:rsidRDefault="00915CD0" w:rsidP="008F6C5B">
            <w:r>
              <w:t xml:space="preserve">Roudná </w:t>
            </w:r>
          </w:p>
        </w:tc>
      </w:tr>
      <w:tr w:rsidR="00915CD0" w:rsidTr="00915CD0">
        <w:tc>
          <w:tcPr>
            <w:tcW w:w="686" w:type="dxa"/>
            <w:vMerge/>
            <w:tcBorders>
              <w:top w:val="nil"/>
              <w:bottom w:val="nil"/>
            </w:tcBorders>
          </w:tcPr>
          <w:p w:rsidR="00915CD0" w:rsidRDefault="00915CD0" w:rsidP="008F6C5B"/>
        </w:tc>
        <w:tc>
          <w:tcPr>
            <w:tcW w:w="2399" w:type="dxa"/>
          </w:tcPr>
          <w:p w:rsidR="00915CD0" w:rsidRDefault="00915CD0" w:rsidP="008F6C5B">
            <w:r w:rsidRPr="004E1205">
              <w:t>2019-147-003-001-0</w:t>
            </w:r>
            <w:r>
              <w:t>03</w:t>
            </w:r>
          </w:p>
        </w:tc>
        <w:tc>
          <w:tcPr>
            <w:tcW w:w="8930" w:type="dxa"/>
          </w:tcPr>
          <w:p w:rsidR="00915CD0" w:rsidRDefault="00915CD0" w:rsidP="008F6C5B">
            <w:r>
              <w:t>Farma Luky</w:t>
            </w:r>
          </w:p>
        </w:tc>
        <w:tc>
          <w:tcPr>
            <w:tcW w:w="2205" w:type="dxa"/>
          </w:tcPr>
          <w:p w:rsidR="00915CD0" w:rsidRDefault="00915CD0" w:rsidP="008F6C5B">
            <w:r>
              <w:t xml:space="preserve">Roudná </w:t>
            </w:r>
          </w:p>
        </w:tc>
      </w:tr>
      <w:tr w:rsidR="00915CD0" w:rsidTr="00915CD0">
        <w:tc>
          <w:tcPr>
            <w:tcW w:w="686" w:type="dxa"/>
            <w:vMerge/>
            <w:tcBorders>
              <w:top w:val="nil"/>
              <w:bottom w:val="nil"/>
            </w:tcBorders>
          </w:tcPr>
          <w:p w:rsidR="00915CD0" w:rsidRDefault="00915CD0" w:rsidP="008F6C5B"/>
        </w:tc>
        <w:tc>
          <w:tcPr>
            <w:tcW w:w="2399" w:type="dxa"/>
          </w:tcPr>
          <w:p w:rsidR="00915CD0" w:rsidRDefault="00915CD0" w:rsidP="008F6C5B">
            <w:r w:rsidRPr="004E1205">
              <w:t>2019-147-003-001-0</w:t>
            </w:r>
            <w:r>
              <w:t>06</w:t>
            </w:r>
          </w:p>
        </w:tc>
        <w:tc>
          <w:tcPr>
            <w:tcW w:w="8930" w:type="dxa"/>
          </w:tcPr>
          <w:p w:rsidR="00915CD0" w:rsidRDefault="00915CD0" w:rsidP="008F6C5B">
            <w:r>
              <w:t>Nakladač</w:t>
            </w:r>
          </w:p>
        </w:tc>
        <w:tc>
          <w:tcPr>
            <w:tcW w:w="2205" w:type="dxa"/>
          </w:tcPr>
          <w:p w:rsidR="00915CD0" w:rsidRDefault="00915CD0" w:rsidP="008F6C5B">
            <w:r>
              <w:t xml:space="preserve">Hartmanice </w:t>
            </w:r>
          </w:p>
        </w:tc>
      </w:tr>
      <w:tr w:rsidR="00915CD0" w:rsidTr="00915CD0">
        <w:tc>
          <w:tcPr>
            <w:tcW w:w="686" w:type="dxa"/>
            <w:vMerge/>
            <w:tcBorders>
              <w:top w:val="nil"/>
              <w:bottom w:val="nil"/>
            </w:tcBorders>
          </w:tcPr>
          <w:p w:rsidR="00915CD0" w:rsidRDefault="00915CD0" w:rsidP="008F6C5B"/>
        </w:tc>
        <w:tc>
          <w:tcPr>
            <w:tcW w:w="2399" w:type="dxa"/>
          </w:tcPr>
          <w:p w:rsidR="00915CD0" w:rsidRDefault="00915CD0" w:rsidP="008F6C5B">
            <w:r w:rsidRPr="004E1205">
              <w:t>2019-147-003-001-0</w:t>
            </w:r>
            <w:r>
              <w:t>08</w:t>
            </w:r>
          </w:p>
        </w:tc>
        <w:tc>
          <w:tcPr>
            <w:tcW w:w="8930" w:type="dxa"/>
          </w:tcPr>
          <w:p w:rsidR="00915CD0" w:rsidRDefault="00915CD0" w:rsidP="008F6C5B">
            <w:r>
              <w:t>Technologie pro skot</w:t>
            </w:r>
          </w:p>
        </w:tc>
        <w:tc>
          <w:tcPr>
            <w:tcW w:w="2205" w:type="dxa"/>
          </w:tcPr>
          <w:p w:rsidR="00915CD0" w:rsidRDefault="00915CD0" w:rsidP="008F6C5B">
            <w:r>
              <w:t>Malšice</w:t>
            </w:r>
          </w:p>
        </w:tc>
      </w:tr>
      <w:tr w:rsidR="00915CD0" w:rsidTr="00915CD0">
        <w:tc>
          <w:tcPr>
            <w:tcW w:w="686" w:type="dxa"/>
            <w:vMerge/>
            <w:tcBorders>
              <w:top w:val="nil"/>
              <w:bottom w:val="nil"/>
            </w:tcBorders>
          </w:tcPr>
          <w:p w:rsidR="00915CD0" w:rsidRDefault="00915CD0" w:rsidP="008F6C5B"/>
        </w:tc>
        <w:tc>
          <w:tcPr>
            <w:tcW w:w="2399" w:type="dxa"/>
          </w:tcPr>
          <w:p w:rsidR="00915CD0" w:rsidRDefault="00915CD0" w:rsidP="008F6C5B">
            <w:r w:rsidRPr="004E1205">
              <w:t>2019-147-003-001-0</w:t>
            </w:r>
            <w:r>
              <w:t>09</w:t>
            </w:r>
          </w:p>
        </w:tc>
        <w:tc>
          <w:tcPr>
            <w:tcW w:w="8930" w:type="dxa"/>
          </w:tcPr>
          <w:p w:rsidR="00915CD0" w:rsidRDefault="00915CD0" w:rsidP="008F6C5B">
            <w:r>
              <w:t>Inovace v rostlinné výrobě</w:t>
            </w:r>
          </w:p>
        </w:tc>
        <w:tc>
          <w:tcPr>
            <w:tcW w:w="2205" w:type="dxa"/>
          </w:tcPr>
          <w:p w:rsidR="00915CD0" w:rsidRDefault="00915CD0" w:rsidP="008F6C5B">
            <w:r>
              <w:t>Vlastiboř</w:t>
            </w:r>
          </w:p>
        </w:tc>
      </w:tr>
      <w:tr w:rsidR="00915CD0" w:rsidTr="00915CD0">
        <w:tc>
          <w:tcPr>
            <w:tcW w:w="686" w:type="dxa"/>
            <w:tcBorders>
              <w:top w:val="nil"/>
            </w:tcBorders>
          </w:tcPr>
          <w:p w:rsidR="00915CD0" w:rsidRDefault="00915CD0" w:rsidP="008F6C5B"/>
        </w:tc>
        <w:tc>
          <w:tcPr>
            <w:tcW w:w="2399" w:type="dxa"/>
          </w:tcPr>
          <w:p w:rsidR="00915CD0" w:rsidRDefault="00915CD0" w:rsidP="008F6C5B">
            <w:r w:rsidRPr="004E1205">
              <w:t>2019-147-003-001-0</w:t>
            </w:r>
            <w:r>
              <w:t>04</w:t>
            </w:r>
          </w:p>
        </w:tc>
        <w:tc>
          <w:tcPr>
            <w:tcW w:w="8930" w:type="dxa"/>
          </w:tcPr>
          <w:p w:rsidR="00915CD0" w:rsidRDefault="00915CD0" w:rsidP="008F6C5B">
            <w:r>
              <w:t>Pořízení zemědělského stroje</w:t>
            </w:r>
          </w:p>
        </w:tc>
        <w:tc>
          <w:tcPr>
            <w:tcW w:w="2205" w:type="dxa"/>
          </w:tcPr>
          <w:p w:rsidR="00915CD0" w:rsidRDefault="00915CD0" w:rsidP="008F6C5B">
            <w:r>
              <w:t>Skalice</w:t>
            </w:r>
          </w:p>
        </w:tc>
      </w:tr>
      <w:tr w:rsidR="00915CD0" w:rsidTr="00915CD0">
        <w:trPr>
          <w:trHeight w:val="471"/>
        </w:trPr>
        <w:tc>
          <w:tcPr>
            <w:tcW w:w="686" w:type="dxa"/>
            <w:tcBorders>
              <w:bottom w:val="single" w:sz="4" w:space="0" w:color="auto"/>
            </w:tcBorders>
          </w:tcPr>
          <w:p w:rsidR="00915CD0" w:rsidRDefault="00915CD0" w:rsidP="008F6C5B">
            <w:r>
              <w:t xml:space="preserve">2 </w:t>
            </w:r>
          </w:p>
          <w:p w:rsidR="00915CD0" w:rsidRDefault="00915CD0" w:rsidP="008F6C5B"/>
        </w:tc>
        <w:tc>
          <w:tcPr>
            <w:tcW w:w="2399" w:type="dxa"/>
          </w:tcPr>
          <w:p w:rsidR="00915CD0" w:rsidRDefault="00915CD0" w:rsidP="008F6C5B">
            <w:r w:rsidRPr="004E1205">
              <w:t>2019-147-003-00</w:t>
            </w:r>
            <w:r>
              <w:t>2</w:t>
            </w:r>
            <w:r w:rsidRPr="004E1205">
              <w:t>-0</w:t>
            </w:r>
            <w:r>
              <w:t>23</w:t>
            </w:r>
          </w:p>
        </w:tc>
        <w:tc>
          <w:tcPr>
            <w:tcW w:w="8930" w:type="dxa"/>
          </w:tcPr>
          <w:p w:rsidR="00915CD0" w:rsidRDefault="00915CD0" w:rsidP="008F6C5B">
            <w:r>
              <w:t xml:space="preserve">Stavební úpravy lesní cesty na p. </w:t>
            </w:r>
            <w:proofErr w:type="spellStart"/>
            <w:r>
              <w:t>parc</w:t>
            </w:r>
            <w:proofErr w:type="spellEnd"/>
            <w:r>
              <w:t xml:space="preserve">. č. 1606/1, 1606/2 a 555 v k. </w:t>
            </w:r>
            <w:proofErr w:type="spellStart"/>
            <w:r>
              <w:t>ú.</w:t>
            </w:r>
            <w:proofErr w:type="spellEnd"/>
            <w:r>
              <w:t xml:space="preserve">  Rataje u Bechyně</w:t>
            </w:r>
          </w:p>
        </w:tc>
        <w:tc>
          <w:tcPr>
            <w:tcW w:w="2205" w:type="dxa"/>
          </w:tcPr>
          <w:p w:rsidR="00915CD0" w:rsidRDefault="00915CD0" w:rsidP="008F6C5B">
            <w:r>
              <w:t xml:space="preserve">Rataje </w:t>
            </w:r>
          </w:p>
        </w:tc>
      </w:tr>
      <w:tr w:rsidR="00915CD0" w:rsidTr="00915CD0">
        <w:tc>
          <w:tcPr>
            <w:tcW w:w="686" w:type="dxa"/>
            <w:vMerge w:val="restart"/>
            <w:tcBorders>
              <w:bottom w:val="nil"/>
            </w:tcBorders>
          </w:tcPr>
          <w:p w:rsidR="00915CD0" w:rsidRDefault="00915CD0" w:rsidP="008F6C5B">
            <w:r>
              <w:t xml:space="preserve">3 </w:t>
            </w:r>
          </w:p>
          <w:p w:rsidR="00915CD0" w:rsidRDefault="00915CD0" w:rsidP="008F6C5B"/>
        </w:tc>
        <w:tc>
          <w:tcPr>
            <w:tcW w:w="2399" w:type="dxa"/>
          </w:tcPr>
          <w:p w:rsidR="00915CD0" w:rsidRDefault="00915CD0" w:rsidP="008F6C5B">
            <w:r w:rsidRPr="004E1205">
              <w:t>2019-147-003-00</w:t>
            </w:r>
            <w:r>
              <w:t>3</w:t>
            </w:r>
            <w:r w:rsidRPr="004E1205">
              <w:t>-0</w:t>
            </w:r>
            <w:r>
              <w:t>22</w:t>
            </w:r>
          </w:p>
        </w:tc>
        <w:tc>
          <w:tcPr>
            <w:tcW w:w="8930" w:type="dxa"/>
          </w:tcPr>
          <w:p w:rsidR="00915CD0" w:rsidRDefault="00915CD0" w:rsidP="008F6C5B">
            <w:r>
              <w:t>Podpora nezemědělského podnikání</w:t>
            </w:r>
          </w:p>
        </w:tc>
        <w:tc>
          <w:tcPr>
            <w:tcW w:w="2205" w:type="dxa"/>
          </w:tcPr>
          <w:p w:rsidR="00915CD0" w:rsidRDefault="00915CD0" w:rsidP="008F6C5B">
            <w:r>
              <w:t>Soběslav</w:t>
            </w:r>
          </w:p>
        </w:tc>
      </w:tr>
      <w:tr w:rsidR="00915CD0" w:rsidTr="00915CD0">
        <w:tc>
          <w:tcPr>
            <w:tcW w:w="686" w:type="dxa"/>
            <w:vMerge/>
            <w:tcBorders>
              <w:top w:val="nil"/>
              <w:bottom w:val="nil"/>
            </w:tcBorders>
          </w:tcPr>
          <w:p w:rsidR="00915CD0" w:rsidRDefault="00915CD0" w:rsidP="008F6C5B"/>
        </w:tc>
        <w:tc>
          <w:tcPr>
            <w:tcW w:w="2399" w:type="dxa"/>
          </w:tcPr>
          <w:p w:rsidR="00915CD0" w:rsidRDefault="00915CD0" w:rsidP="008F6C5B">
            <w:r w:rsidRPr="004E1205">
              <w:t>2019-147-003-00</w:t>
            </w:r>
            <w:r>
              <w:t>3</w:t>
            </w:r>
            <w:r w:rsidRPr="004E1205">
              <w:t>-0</w:t>
            </w:r>
            <w:r>
              <w:t>29</w:t>
            </w:r>
          </w:p>
        </w:tc>
        <w:tc>
          <w:tcPr>
            <w:tcW w:w="8930" w:type="dxa"/>
          </w:tcPr>
          <w:p w:rsidR="00915CD0" w:rsidRDefault="00915CD0" w:rsidP="008F6C5B">
            <w:r>
              <w:t>Investice do stavební firmy</w:t>
            </w:r>
          </w:p>
        </w:tc>
        <w:tc>
          <w:tcPr>
            <w:tcW w:w="2205" w:type="dxa"/>
          </w:tcPr>
          <w:p w:rsidR="00915CD0" w:rsidRDefault="00915CD0" w:rsidP="008F6C5B">
            <w:r>
              <w:t xml:space="preserve">Skalice </w:t>
            </w:r>
          </w:p>
        </w:tc>
      </w:tr>
      <w:tr w:rsidR="00915CD0" w:rsidTr="00915CD0">
        <w:tc>
          <w:tcPr>
            <w:tcW w:w="686" w:type="dxa"/>
            <w:vMerge/>
            <w:tcBorders>
              <w:top w:val="nil"/>
              <w:bottom w:val="nil"/>
            </w:tcBorders>
          </w:tcPr>
          <w:p w:rsidR="00915CD0" w:rsidRDefault="00915CD0" w:rsidP="008F6C5B"/>
        </w:tc>
        <w:tc>
          <w:tcPr>
            <w:tcW w:w="2399" w:type="dxa"/>
          </w:tcPr>
          <w:p w:rsidR="00915CD0" w:rsidRDefault="00915CD0" w:rsidP="008F6C5B">
            <w:r w:rsidRPr="004E1205">
              <w:t>2019-147-003-00</w:t>
            </w:r>
            <w:r>
              <w:t>3</w:t>
            </w:r>
            <w:r w:rsidRPr="004E1205">
              <w:t>-0</w:t>
            </w:r>
            <w:r>
              <w:t>27</w:t>
            </w:r>
          </w:p>
        </w:tc>
        <w:tc>
          <w:tcPr>
            <w:tcW w:w="8930" w:type="dxa"/>
          </w:tcPr>
          <w:p w:rsidR="00915CD0" w:rsidRDefault="00915CD0" w:rsidP="008F6C5B">
            <w:r>
              <w:t>Investice do podnikatelské činnosti</w:t>
            </w:r>
          </w:p>
        </w:tc>
        <w:tc>
          <w:tcPr>
            <w:tcW w:w="2205" w:type="dxa"/>
          </w:tcPr>
          <w:p w:rsidR="00915CD0" w:rsidRDefault="00915CD0" w:rsidP="008F6C5B">
            <w:r>
              <w:t xml:space="preserve">Želeč </w:t>
            </w:r>
          </w:p>
        </w:tc>
      </w:tr>
      <w:tr w:rsidR="00915CD0" w:rsidTr="00915CD0">
        <w:tc>
          <w:tcPr>
            <w:tcW w:w="686" w:type="dxa"/>
            <w:tcBorders>
              <w:top w:val="nil"/>
              <w:bottom w:val="nil"/>
            </w:tcBorders>
          </w:tcPr>
          <w:p w:rsidR="00915CD0" w:rsidRDefault="00915CD0" w:rsidP="008F6C5B"/>
        </w:tc>
        <w:tc>
          <w:tcPr>
            <w:tcW w:w="2399" w:type="dxa"/>
          </w:tcPr>
          <w:p w:rsidR="00915CD0" w:rsidRDefault="00915CD0" w:rsidP="008F6C5B">
            <w:r w:rsidRPr="004E1205">
              <w:t>2019-147-003-00</w:t>
            </w:r>
            <w:r>
              <w:t>3</w:t>
            </w:r>
            <w:r w:rsidRPr="004E1205">
              <w:t>-0</w:t>
            </w:r>
            <w:r>
              <w:t>21</w:t>
            </w:r>
          </w:p>
        </w:tc>
        <w:tc>
          <w:tcPr>
            <w:tcW w:w="8930" w:type="dxa"/>
          </w:tcPr>
          <w:p w:rsidR="00915CD0" w:rsidRPr="00A759EF" w:rsidRDefault="00915CD0" w:rsidP="008F6C5B">
            <w:r>
              <w:t>Pořízení stroje na zlepšení podnikání</w:t>
            </w:r>
          </w:p>
        </w:tc>
        <w:tc>
          <w:tcPr>
            <w:tcW w:w="2205" w:type="dxa"/>
          </w:tcPr>
          <w:p w:rsidR="00915CD0" w:rsidRDefault="00915CD0" w:rsidP="008F6C5B">
            <w:r>
              <w:t xml:space="preserve">Slapy </w:t>
            </w:r>
          </w:p>
        </w:tc>
      </w:tr>
      <w:tr w:rsidR="00915CD0" w:rsidTr="00915CD0">
        <w:tc>
          <w:tcPr>
            <w:tcW w:w="686" w:type="dxa"/>
            <w:tcBorders>
              <w:top w:val="nil"/>
              <w:bottom w:val="nil"/>
            </w:tcBorders>
          </w:tcPr>
          <w:p w:rsidR="00915CD0" w:rsidRDefault="00915CD0" w:rsidP="008F6C5B"/>
        </w:tc>
        <w:tc>
          <w:tcPr>
            <w:tcW w:w="2399" w:type="dxa"/>
          </w:tcPr>
          <w:p w:rsidR="00915CD0" w:rsidRDefault="00915CD0" w:rsidP="008F6C5B">
            <w:r w:rsidRPr="004E1205">
              <w:t>2019-147-003-00</w:t>
            </w:r>
            <w:r>
              <w:t>3</w:t>
            </w:r>
            <w:r w:rsidRPr="004E1205">
              <w:t>-01</w:t>
            </w:r>
            <w:r>
              <w:t>5</w:t>
            </w:r>
          </w:p>
        </w:tc>
        <w:tc>
          <w:tcPr>
            <w:tcW w:w="8930" w:type="dxa"/>
          </w:tcPr>
          <w:p w:rsidR="00915CD0" w:rsidRPr="00A759EF" w:rsidRDefault="00915CD0" w:rsidP="008F6C5B">
            <w:r>
              <w:t>Pořízení stavební techniky</w:t>
            </w:r>
          </w:p>
        </w:tc>
        <w:tc>
          <w:tcPr>
            <w:tcW w:w="2205" w:type="dxa"/>
          </w:tcPr>
          <w:p w:rsidR="00915CD0" w:rsidRDefault="00915CD0" w:rsidP="008F6C5B">
            <w:r>
              <w:t>Malšice</w:t>
            </w:r>
          </w:p>
        </w:tc>
      </w:tr>
      <w:tr w:rsidR="00915CD0" w:rsidTr="00915CD0">
        <w:tc>
          <w:tcPr>
            <w:tcW w:w="686" w:type="dxa"/>
            <w:tcBorders>
              <w:top w:val="nil"/>
              <w:bottom w:val="nil"/>
            </w:tcBorders>
          </w:tcPr>
          <w:p w:rsidR="00915CD0" w:rsidRDefault="00915CD0" w:rsidP="008F6C5B"/>
        </w:tc>
        <w:tc>
          <w:tcPr>
            <w:tcW w:w="2399" w:type="dxa"/>
          </w:tcPr>
          <w:p w:rsidR="00915CD0" w:rsidRDefault="00915CD0" w:rsidP="008F6C5B">
            <w:r w:rsidRPr="004E1205">
              <w:t>2019-147-003-00</w:t>
            </w:r>
            <w:r>
              <w:t>3</w:t>
            </w:r>
            <w:r w:rsidRPr="004E1205">
              <w:t>-0</w:t>
            </w:r>
            <w:r>
              <w:t>05</w:t>
            </w:r>
          </w:p>
        </w:tc>
        <w:tc>
          <w:tcPr>
            <w:tcW w:w="8930" w:type="dxa"/>
          </w:tcPr>
          <w:p w:rsidR="00915CD0" w:rsidRPr="00A759EF" w:rsidRDefault="00915CD0" w:rsidP="008F6C5B">
            <w:r>
              <w:t>Nákup traktor bagru, výstavba parkovacího místa a oplocení</w:t>
            </w:r>
          </w:p>
        </w:tc>
        <w:tc>
          <w:tcPr>
            <w:tcW w:w="2205" w:type="dxa"/>
          </w:tcPr>
          <w:p w:rsidR="00915CD0" w:rsidRDefault="00915CD0" w:rsidP="008F6C5B">
            <w:r>
              <w:t>Sudoměřice u Bechyně</w:t>
            </w:r>
          </w:p>
        </w:tc>
      </w:tr>
      <w:tr w:rsidR="00915CD0" w:rsidTr="00915CD0">
        <w:tc>
          <w:tcPr>
            <w:tcW w:w="686" w:type="dxa"/>
            <w:tcBorders>
              <w:top w:val="nil"/>
              <w:bottom w:val="nil"/>
            </w:tcBorders>
          </w:tcPr>
          <w:p w:rsidR="00915CD0" w:rsidRDefault="00915CD0" w:rsidP="008F6C5B"/>
        </w:tc>
        <w:tc>
          <w:tcPr>
            <w:tcW w:w="2399" w:type="dxa"/>
          </w:tcPr>
          <w:p w:rsidR="00915CD0" w:rsidRDefault="00915CD0" w:rsidP="008F6C5B">
            <w:r w:rsidRPr="004E1205">
              <w:t>2019-147-003-00</w:t>
            </w:r>
            <w:r>
              <w:t>3</w:t>
            </w:r>
            <w:r w:rsidRPr="004E1205">
              <w:t>-0</w:t>
            </w:r>
            <w:r>
              <w:t>2</w:t>
            </w:r>
            <w:r w:rsidRPr="004E1205">
              <w:t>4</w:t>
            </w:r>
          </w:p>
        </w:tc>
        <w:tc>
          <w:tcPr>
            <w:tcW w:w="8930" w:type="dxa"/>
          </w:tcPr>
          <w:p w:rsidR="00915CD0" w:rsidRPr="00A759EF" w:rsidRDefault="00915CD0" w:rsidP="008F6C5B">
            <w:r>
              <w:t>Rozšíření skladovacích prostor společnosti</w:t>
            </w:r>
          </w:p>
        </w:tc>
        <w:tc>
          <w:tcPr>
            <w:tcW w:w="2205" w:type="dxa"/>
          </w:tcPr>
          <w:p w:rsidR="00915CD0" w:rsidRDefault="00915CD0" w:rsidP="008F6C5B">
            <w:r>
              <w:t>Sudoměřice u Bechyně</w:t>
            </w:r>
          </w:p>
        </w:tc>
      </w:tr>
      <w:tr w:rsidR="00915CD0" w:rsidTr="00915CD0">
        <w:tc>
          <w:tcPr>
            <w:tcW w:w="686" w:type="dxa"/>
            <w:tcBorders>
              <w:top w:val="nil"/>
              <w:bottom w:val="nil"/>
            </w:tcBorders>
          </w:tcPr>
          <w:p w:rsidR="00915CD0" w:rsidRDefault="00915CD0" w:rsidP="008F6C5B"/>
        </w:tc>
        <w:tc>
          <w:tcPr>
            <w:tcW w:w="2399" w:type="dxa"/>
          </w:tcPr>
          <w:p w:rsidR="00915CD0" w:rsidRDefault="00915CD0" w:rsidP="008F6C5B">
            <w:r w:rsidRPr="004E1205">
              <w:t>2019-147-003-00</w:t>
            </w:r>
            <w:r>
              <w:t>3</w:t>
            </w:r>
            <w:r w:rsidRPr="004E1205">
              <w:t>-0</w:t>
            </w:r>
            <w:r>
              <w:t>26</w:t>
            </w:r>
          </w:p>
        </w:tc>
        <w:tc>
          <w:tcPr>
            <w:tcW w:w="8930" w:type="dxa"/>
          </w:tcPr>
          <w:p w:rsidR="00915CD0" w:rsidRPr="00A759EF" w:rsidRDefault="00915CD0" w:rsidP="008F6C5B">
            <w:r>
              <w:t>Investice do rozvoje nezemědělského podnikatele</w:t>
            </w:r>
          </w:p>
        </w:tc>
        <w:tc>
          <w:tcPr>
            <w:tcW w:w="2205" w:type="dxa"/>
          </w:tcPr>
          <w:p w:rsidR="00915CD0" w:rsidRDefault="00915CD0" w:rsidP="008F6C5B">
            <w:r>
              <w:t>Želeč</w:t>
            </w:r>
          </w:p>
        </w:tc>
      </w:tr>
      <w:tr w:rsidR="00915CD0" w:rsidTr="00915CD0">
        <w:tc>
          <w:tcPr>
            <w:tcW w:w="686" w:type="dxa"/>
            <w:tcBorders>
              <w:top w:val="nil"/>
              <w:bottom w:val="nil"/>
            </w:tcBorders>
          </w:tcPr>
          <w:p w:rsidR="00915CD0" w:rsidRDefault="00915CD0" w:rsidP="008F6C5B"/>
        </w:tc>
        <w:tc>
          <w:tcPr>
            <w:tcW w:w="2399" w:type="dxa"/>
          </w:tcPr>
          <w:p w:rsidR="00915CD0" w:rsidRDefault="00915CD0" w:rsidP="008F6C5B">
            <w:r w:rsidRPr="004E1205">
              <w:t>2019-147-003-00</w:t>
            </w:r>
            <w:r>
              <w:t>3</w:t>
            </w:r>
            <w:r w:rsidRPr="004E1205">
              <w:t>-0</w:t>
            </w:r>
            <w:r>
              <w:t>30</w:t>
            </w:r>
          </w:p>
        </w:tc>
        <w:tc>
          <w:tcPr>
            <w:tcW w:w="8930" w:type="dxa"/>
          </w:tcPr>
          <w:p w:rsidR="00915CD0" w:rsidRPr="00A759EF" w:rsidRDefault="00915CD0" w:rsidP="008F6C5B">
            <w:r>
              <w:t>Investice do rozvoje podnikání</w:t>
            </w:r>
          </w:p>
        </w:tc>
        <w:tc>
          <w:tcPr>
            <w:tcW w:w="2205" w:type="dxa"/>
          </w:tcPr>
          <w:p w:rsidR="00915CD0" w:rsidRDefault="00915CD0" w:rsidP="008F6C5B">
            <w:r>
              <w:t>Želeč</w:t>
            </w:r>
          </w:p>
        </w:tc>
      </w:tr>
      <w:tr w:rsidR="00915CD0" w:rsidTr="00915CD0">
        <w:tc>
          <w:tcPr>
            <w:tcW w:w="686" w:type="dxa"/>
            <w:tcBorders>
              <w:top w:val="nil"/>
              <w:bottom w:val="nil"/>
            </w:tcBorders>
          </w:tcPr>
          <w:p w:rsidR="00915CD0" w:rsidRDefault="00915CD0" w:rsidP="008F6C5B"/>
        </w:tc>
        <w:tc>
          <w:tcPr>
            <w:tcW w:w="2399" w:type="dxa"/>
          </w:tcPr>
          <w:p w:rsidR="00915CD0" w:rsidRDefault="00915CD0" w:rsidP="008F6C5B">
            <w:r w:rsidRPr="004E1205">
              <w:t>2019-147-003-00</w:t>
            </w:r>
            <w:r>
              <w:t>3</w:t>
            </w:r>
            <w:r w:rsidRPr="004E1205">
              <w:t>-</w:t>
            </w:r>
            <w:r>
              <w:t>020</w:t>
            </w:r>
          </w:p>
        </w:tc>
        <w:tc>
          <w:tcPr>
            <w:tcW w:w="8930" w:type="dxa"/>
          </w:tcPr>
          <w:p w:rsidR="00915CD0" w:rsidRPr="00A759EF" w:rsidRDefault="00915CD0" w:rsidP="008F6C5B">
            <w:r>
              <w:t xml:space="preserve">Investice do nezemědělské </w:t>
            </w:r>
            <w:proofErr w:type="spellStart"/>
            <w:r>
              <w:t>činnosti_Pneu</w:t>
            </w:r>
            <w:proofErr w:type="spellEnd"/>
            <w:r>
              <w:t xml:space="preserve"> Kazda s.r.o.</w:t>
            </w:r>
          </w:p>
        </w:tc>
        <w:tc>
          <w:tcPr>
            <w:tcW w:w="2205" w:type="dxa"/>
          </w:tcPr>
          <w:p w:rsidR="00915CD0" w:rsidRDefault="00915CD0" w:rsidP="008F6C5B">
            <w:r>
              <w:t>Klenovice</w:t>
            </w:r>
          </w:p>
        </w:tc>
      </w:tr>
      <w:tr w:rsidR="00915CD0" w:rsidTr="00915CD0">
        <w:tc>
          <w:tcPr>
            <w:tcW w:w="686" w:type="dxa"/>
            <w:tcBorders>
              <w:top w:val="nil"/>
              <w:bottom w:val="nil"/>
            </w:tcBorders>
          </w:tcPr>
          <w:p w:rsidR="00915CD0" w:rsidRDefault="00915CD0" w:rsidP="008F6C5B"/>
        </w:tc>
        <w:tc>
          <w:tcPr>
            <w:tcW w:w="2399" w:type="dxa"/>
          </w:tcPr>
          <w:p w:rsidR="00915CD0" w:rsidRDefault="00915CD0" w:rsidP="008F6C5B">
            <w:r w:rsidRPr="004E1205">
              <w:t>2019-147-003-00</w:t>
            </w:r>
            <w:r>
              <w:t>3</w:t>
            </w:r>
            <w:r w:rsidRPr="004E1205">
              <w:t>-01</w:t>
            </w:r>
            <w:r>
              <w:t>7</w:t>
            </w:r>
          </w:p>
        </w:tc>
        <w:tc>
          <w:tcPr>
            <w:tcW w:w="8930" w:type="dxa"/>
          </w:tcPr>
          <w:p w:rsidR="00915CD0" w:rsidRPr="00A759EF" w:rsidRDefault="00915CD0" w:rsidP="008F6C5B">
            <w:r>
              <w:t>Rozvoj podnikání v Malšicích</w:t>
            </w:r>
          </w:p>
        </w:tc>
        <w:tc>
          <w:tcPr>
            <w:tcW w:w="2205" w:type="dxa"/>
          </w:tcPr>
          <w:p w:rsidR="00915CD0" w:rsidRDefault="00915CD0" w:rsidP="008F6C5B">
            <w:r>
              <w:t>Malšice</w:t>
            </w:r>
          </w:p>
        </w:tc>
      </w:tr>
      <w:tr w:rsidR="00915CD0" w:rsidTr="00915CD0">
        <w:tc>
          <w:tcPr>
            <w:tcW w:w="686" w:type="dxa"/>
            <w:tcBorders>
              <w:top w:val="nil"/>
              <w:bottom w:val="nil"/>
            </w:tcBorders>
          </w:tcPr>
          <w:p w:rsidR="00915CD0" w:rsidRDefault="00915CD0" w:rsidP="008F6C5B"/>
        </w:tc>
        <w:tc>
          <w:tcPr>
            <w:tcW w:w="2399" w:type="dxa"/>
          </w:tcPr>
          <w:p w:rsidR="00915CD0" w:rsidRDefault="00915CD0" w:rsidP="008F6C5B">
            <w:r w:rsidRPr="004E1205">
              <w:t>2019-147-003-00</w:t>
            </w:r>
            <w:r>
              <w:t>3</w:t>
            </w:r>
            <w:r w:rsidRPr="004E1205">
              <w:t>-01</w:t>
            </w:r>
            <w:r>
              <w:t>8</w:t>
            </w:r>
          </w:p>
        </w:tc>
        <w:tc>
          <w:tcPr>
            <w:tcW w:w="8930" w:type="dxa"/>
          </w:tcPr>
          <w:p w:rsidR="00915CD0" w:rsidRPr="00A759EF" w:rsidRDefault="00915CD0" w:rsidP="008F6C5B">
            <w:r>
              <w:t xml:space="preserve">Investice do nezemědělské </w:t>
            </w:r>
            <w:proofErr w:type="spellStart"/>
            <w:r>
              <w:t>činnosti_Dřevospol</w:t>
            </w:r>
            <w:proofErr w:type="spellEnd"/>
            <w:r>
              <w:t xml:space="preserve"> Šťastný Záhoří, </w:t>
            </w:r>
            <w:proofErr w:type="spellStart"/>
            <w:r>
              <w:t>spo</w:t>
            </w:r>
            <w:proofErr w:type="spellEnd"/>
          </w:p>
        </w:tc>
        <w:tc>
          <w:tcPr>
            <w:tcW w:w="2205" w:type="dxa"/>
          </w:tcPr>
          <w:p w:rsidR="00915CD0" w:rsidRDefault="00915CD0" w:rsidP="008F6C5B">
            <w:r>
              <w:t>Záhoří</w:t>
            </w:r>
          </w:p>
        </w:tc>
      </w:tr>
      <w:tr w:rsidR="00915CD0" w:rsidTr="00915CD0">
        <w:tc>
          <w:tcPr>
            <w:tcW w:w="686" w:type="dxa"/>
            <w:tcBorders>
              <w:top w:val="nil"/>
            </w:tcBorders>
          </w:tcPr>
          <w:p w:rsidR="00915CD0" w:rsidRDefault="00915CD0" w:rsidP="008F6C5B"/>
        </w:tc>
        <w:tc>
          <w:tcPr>
            <w:tcW w:w="2399" w:type="dxa"/>
          </w:tcPr>
          <w:p w:rsidR="00915CD0" w:rsidRDefault="00915CD0" w:rsidP="008F6C5B">
            <w:r w:rsidRPr="004E1205">
              <w:t>2019-147-003-00</w:t>
            </w:r>
            <w:r>
              <w:t>3</w:t>
            </w:r>
            <w:r w:rsidRPr="004E1205">
              <w:t>-0</w:t>
            </w:r>
            <w:r>
              <w:t>28</w:t>
            </w:r>
          </w:p>
        </w:tc>
        <w:tc>
          <w:tcPr>
            <w:tcW w:w="8930" w:type="dxa"/>
          </w:tcPr>
          <w:p w:rsidR="00915CD0" w:rsidRPr="00A759EF" w:rsidRDefault="00915CD0" w:rsidP="008F6C5B">
            <w:r>
              <w:t>Investice do nezemědělské výroby – stavební činnost</w:t>
            </w:r>
          </w:p>
        </w:tc>
        <w:tc>
          <w:tcPr>
            <w:tcW w:w="2205" w:type="dxa"/>
          </w:tcPr>
          <w:p w:rsidR="00915CD0" w:rsidRDefault="00915CD0" w:rsidP="008F6C5B">
            <w:r>
              <w:t>Slapy</w:t>
            </w:r>
          </w:p>
        </w:tc>
      </w:tr>
    </w:tbl>
    <w:p w:rsidR="00915CD0" w:rsidRDefault="00915CD0"/>
    <w:tbl>
      <w:tblPr>
        <w:tblStyle w:val="Mkatabulky"/>
        <w:tblpPr w:leftFromText="141" w:rightFromText="141" w:vertAnchor="page" w:horzAnchor="page" w:tblpX="1948" w:tblpY="2785"/>
        <w:tblW w:w="0" w:type="auto"/>
        <w:tblLook w:val="04A0" w:firstRow="1" w:lastRow="0" w:firstColumn="1" w:lastColumn="0" w:noHBand="0" w:noVBand="1"/>
      </w:tblPr>
      <w:tblGrid>
        <w:gridCol w:w="686"/>
        <w:gridCol w:w="2550"/>
        <w:gridCol w:w="9126"/>
        <w:gridCol w:w="1858"/>
      </w:tblGrid>
      <w:tr w:rsidR="00915CD0" w:rsidTr="00915CD0">
        <w:tc>
          <w:tcPr>
            <w:tcW w:w="686" w:type="dxa"/>
            <w:vMerge w:val="restart"/>
          </w:tcPr>
          <w:p w:rsidR="00915CD0" w:rsidRDefault="00915CD0" w:rsidP="008F6C5B">
            <w:r>
              <w:t xml:space="preserve">5 </w:t>
            </w:r>
          </w:p>
          <w:p w:rsidR="00915CD0" w:rsidRDefault="00915CD0" w:rsidP="008F6C5B"/>
        </w:tc>
        <w:tc>
          <w:tcPr>
            <w:tcW w:w="2550" w:type="dxa"/>
          </w:tcPr>
          <w:p w:rsidR="00915CD0" w:rsidRDefault="00915CD0" w:rsidP="008F6C5B">
            <w:r w:rsidRPr="004E1205">
              <w:t>2019-147-003-00</w:t>
            </w:r>
            <w:r>
              <w:t>5</w:t>
            </w:r>
            <w:r w:rsidRPr="004E1205">
              <w:t>-0</w:t>
            </w:r>
            <w:r>
              <w:t>01</w:t>
            </w:r>
          </w:p>
        </w:tc>
        <w:tc>
          <w:tcPr>
            <w:tcW w:w="9126" w:type="dxa"/>
          </w:tcPr>
          <w:p w:rsidR="00915CD0" w:rsidRDefault="00915CD0" w:rsidP="008F6C5B">
            <w:r>
              <w:t>Realizace herních a naučných fitness prvků s odpočinkovým stanovištěm Roudná</w:t>
            </w:r>
          </w:p>
        </w:tc>
        <w:tc>
          <w:tcPr>
            <w:tcW w:w="1858" w:type="dxa"/>
          </w:tcPr>
          <w:p w:rsidR="00915CD0" w:rsidRDefault="00915CD0" w:rsidP="008F6C5B">
            <w:r>
              <w:t>Roudná</w:t>
            </w:r>
          </w:p>
        </w:tc>
      </w:tr>
      <w:tr w:rsidR="00915CD0" w:rsidTr="00915CD0">
        <w:tc>
          <w:tcPr>
            <w:tcW w:w="686" w:type="dxa"/>
            <w:vMerge/>
            <w:tcBorders>
              <w:bottom w:val="single" w:sz="4" w:space="0" w:color="auto"/>
            </w:tcBorders>
          </w:tcPr>
          <w:p w:rsidR="00915CD0" w:rsidRDefault="00915CD0" w:rsidP="008F6C5B"/>
        </w:tc>
        <w:tc>
          <w:tcPr>
            <w:tcW w:w="2550" w:type="dxa"/>
          </w:tcPr>
          <w:p w:rsidR="00915CD0" w:rsidRDefault="00915CD0" w:rsidP="008F6C5B">
            <w:r w:rsidRPr="004E1205">
              <w:t>2019-147-003-00</w:t>
            </w:r>
            <w:r>
              <w:t>5</w:t>
            </w:r>
            <w:r w:rsidRPr="004E1205">
              <w:t>-0</w:t>
            </w:r>
            <w:r>
              <w:t>07</w:t>
            </w:r>
          </w:p>
        </w:tc>
        <w:tc>
          <w:tcPr>
            <w:tcW w:w="9126" w:type="dxa"/>
          </w:tcPr>
          <w:p w:rsidR="00915CD0" w:rsidRDefault="00915CD0" w:rsidP="008F6C5B">
            <w:r>
              <w:t>Lesopark pod zámkem v Bechyni</w:t>
            </w:r>
          </w:p>
        </w:tc>
        <w:tc>
          <w:tcPr>
            <w:tcW w:w="1858" w:type="dxa"/>
          </w:tcPr>
          <w:p w:rsidR="00915CD0" w:rsidRDefault="00915CD0" w:rsidP="008F6C5B">
            <w:r>
              <w:t>Bechyně</w:t>
            </w:r>
          </w:p>
        </w:tc>
      </w:tr>
      <w:tr w:rsidR="00915CD0" w:rsidTr="00915CD0">
        <w:trPr>
          <w:trHeight w:val="426"/>
        </w:trPr>
        <w:tc>
          <w:tcPr>
            <w:tcW w:w="686" w:type="dxa"/>
            <w:tcBorders>
              <w:bottom w:val="nil"/>
            </w:tcBorders>
          </w:tcPr>
          <w:p w:rsidR="00915CD0" w:rsidRDefault="00915CD0" w:rsidP="008F6C5B">
            <w:r>
              <w:t xml:space="preserve">6 </w:t>
            </w:r>
          </w:p>
          <w:p w:rsidR="00915CD0" w:rsidRDefault="00915CD0" w:rsidP="008F6C5B"/>
        </w:tc>
        <w:tc>
          <w:tcPr>
            <w:tcW w:w="2550" w:type="dxa"/>
          </w:tcPr>
          <w:p w:rsidR="00915CD0" w:rsidRDefault="00915CD0" w:rsidP="008F6C5B">
            <w:r>
              <w:t>2019-147-003-006-002</w:t>
            </w:r>
          </w:p>
        </w:tc>
        <w:tc>
          <w:tcPr>
            <w:tcW w:w="9126" w:type="dxa"/>
          </w:tcPr>
          <w:p w:rsidR="00915CD0" w:rsidRDefault="00915CD0" w:rsidP="008F6C5B">
            <w:r>
              <w:t>Pořízení lesnického traktoru</w:t>
            </w:r>
          </w:p>
        </w:tc>
        <w:tc>
          <w:tcPr>
            <w:tcW w:w="1858" w:type="dxa"/>
          </w:tcPr>
          <w:p w:rsidR="00915CD0" w:rsidRDefault="00915CD0" w:rsidP="008F6C5B">
            <w:r>
              <w:t>Lom</w:t>
            </w:r>
          </w:p>
        </w:tc>
      </w:tr>
      <w:tr w:rsidR="00915CD0" w:rsidTr="00915CD0">
        <w:tc>
          <w:tcPr>
            <w:tcW w:w="686" w:type="dxa"/>
            <w:tcBorders>
              <w:top w:val="nil"/>
            </w:tcBorders>
          </w:tcPr>
          <w:p w:rsidR="00915CD0" w:rsidRDefault="00915CD0" w:rsidP="008F6C5B"/>
        </w:tc>
        <w:tc>
          <w:tcPr>
            <w:tcW w:w="2550" w:type="dxa"/>
          </w:tcPr>
          <w:p w:rsidR="00915CD0" w:rsidRDefault="00915CD0" w:rsidP="008F6C5B">
            <w:r>
              <w:t>2019-147-003-006-019</w:t>
            </w:r>
          </w:p>
        </w:tc>
        <w:tc>
          <w:tcPr>
            <w:tcW w:w="9126" w:type="dxa"/>
          </w:tcPr>
          <w:p w:rsidR="00915CD0" w:rsidRDefault="00915CD0" w:rsidP="008F6C5B">
            <w:r>
              <w:t xml:space="preserve">Investice do lesnických </w:t>
            </w:r>
            <w:proofErr w:type="spellStart"/>
            <w:r>
              <w:t>technologií_Dřevospol</w:t>
            </w:r>
            <w:proofErr w:type="spellEnd"/>
            <w:r>
              <w:t xml:space="preserve"> Šťastný Záhoří, spol. s r.o.</w:t>
            </w:r>
          </w:p>
        </w:tc>
        <w:tc>
          <w:tcPr>
            <w:tcW w:w="1858" w:type="dxa"/>
          </w:tcPr>
          <w:p w:rsidR="00915CD0" w:rsidRDefault="00915CD0" w:rsidP="008F6C5B">
            <w:r>
              <w:t>Záhoří</w:t>
            </w:r>
          </w:p>
        </w:tc>
      </w:tr>
    </w:tbl>
    <w:p w:rsidR="00096AA5" w:rsidRPr="008B7152" w:rsidRDefault="00096AA5" w:rsidP="003C6F71">
      <w:pPr>
        <w:rPr>
          <w:b/>
          <w:bCs/>
        </w:rPr>
      </w:pPr>
    </w:p>
    <w:p w:rsidR="003C6F71" w:rsidRPr="003C6F71" w:rsidRDefault="003C6F71" w:rsidP="003C6F71"/>
    <w:p w:rsidR="003C6F71" w:rsidRPr="003C6F71" w:rsidRDefault="003C6F71" w:rsidP="003C6F71"/>
    <w:p w:rsidR="003C6F71" w:rsidRPr="003C6F71" w:rsidRDefault="003C6F71" w:rsidP="003C6F71"/>
    <w:p w:rsidR="003C6F71" w:rsidRPr="003C6F71" w:rsidRDefault="003C6F71" w:rsidP="003C6F71"/>
    <w:p w:rsidR="003C6F71" w:rsidRPr="003C6F71" w:rsidRDefault="003C6F71" w:rsidP="003C6F71"/>
    <w:p w:rsidR="003C6F71" w:rsidRPr="003C6F71" w:rsidRDefault="003C6F71" w:rsidP="003C6F71"/>
    <w:p w:rsidR="003C6F71" w:rsidRPr="003C6F71" w:rsidRDefault="003C6F71" w:rsidP="003C6F71"/>
    <w:p w:rsidR="003C6F71" w:rsidRPr="003C6F71" w:rsidRDefault="003C6F71" w:rsidP="003C6F71"/>
    <w:p w:rsidR="003C6F71" w:rsidRPr="003C6F71" w:rsidRDefault="003C6F71" w:rsidP="003C6F71"/>
    <w:p w:rsidR="003C6F71" w:rsidRPr="003C6F71" w:rsidRDefault="003C6F71" w:rsidP="003C6F71"/>
    <w:p w:rsidR="003C6F71" w:rsidRPr="003C6F71" w:rsidRDefault="003C6F71" w:rsidP="003C6F71"/>
    <w:p w:rsidR="003C6F71" w:rsidRPr="003C6F71" w:rsidRDefault="003C6F71" w:rsidP="003C6F71"/>
    <w:sectPr w:rsidR="003C6F71" w:rsidRPr="003C6F71" w:rsidSect="00EB373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3FE" w:rsidRDefault="00FA63FE" w:rsidP="00C55DED">
      <w:pPr>
        <w:spacing w:after="0" w:line="240" w:lineRule="auto"/>
      </w:pPr>
      <w:r>
        <w:separator/>
      </w:r>
    </w:p>
  </w:endnote>
  <w:endnote w:type="continuationSeparator" w:id="0">
    <w:p w:rsidR="00FA63FE" w:rsidRDefault="00FA63FE" w:rsidP="00C5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DED" w:rsidRDefault="003C6F71">
    <w:pPr>
      <w:pStyle w:val="Zpat"/>
    </w:pPr>
    <w:r>
      <w:t xml:space="preserve">     </w:t>
    </w:r>
    <w:r>
      <w:rPr>
        <w:noProof/>
      </w:rPr>
      <w:drawing>
        <wp:inline distT="0" distB="0" distL="0" distR="0">
          <wp:extent cx="2428875" cy="637718"/>
          <wp:effectExtent l="0" t="0" r="0" b="4445"/>
          <wp:docPr id="1" name="Obrázek 1" descr="C:\Users\uzivatel\AppData\Local\Microsoft\Windows\INetCache\Content.MSO\F52A69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MSO\F52A69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37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 w:rsidR="00C55DED">
      <w:rPr>
        <w:noProof/>
        <w:lang w:eastAsia="cs-CZ"/>
      </w:rPr>
      <w:drawing>
        <wp:inline distT="0" distB="0" distL="0" distR="0" wp14:anchorId="0558B059" wp14:editId="36720A5E">
          <wp:extent cx="1452330" cy="593766"/>
          <wp:effectExtent l="0" t="0" r="0" b="0"/>
          <wp:docPr id="10" name="obrázek 2" descr="http://eagri.cz/public/web/file/465642/logo_PR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agri.cz/public/web/file/465642/logo_PRV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27" cy="594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5DED">
      <w:t xml:space="preserve">                                                               </w:t>
    </w:r>
    <w:r w:rsidR="008B7152">
      <w:rPr>
        <w:noProof/>
        <w:color w:val="1F497D"/>
        <w:lang w:eastAsia="cs-CZ"/>
      </w:rPr>
      <w:drawing>
        <wp:inline distT="0" distB="0" distL="0" distR="0">
          <wp:extent cx="632900" cy="418760"/>
          <wp:effectExtent l="0" t="0" r="0" b="635"/>
          <wp:docPr id="2" name="Obrázek 2" descr="cid:image001.jpg@01D1BC9F.AFF33A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1BC9F.AFF33A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22" cy="42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5DED">
      <w:t xml:space="preserve">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3FE" w:rsidRDefault="00FA63FE" w:rsidP="00C55DED">
      <w:pPr>
        <w:spacing w:after="0" w:line="240" w:lineRule="auto"/>
      </w:pPr>
      <w:r>
        <w:separator/>
      </w:r>
    </w:p>
  </w:footnote>
  <w:footnote w:type="continuationSeparator" w:id="0">
    <w:p w:rsidR="00FA63FE" w:rsidRDefault="00FA63FE" w:rsidP="00C5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DED" w:rsidRDefault="00C55DED">
    <w:pPr>
      <w:pStyle w:val="Zhlav"/>
    </w:pPr>
    <w:r>
      <w:t xml:space="preserve">                                           </w:t>
    </w:r>
    <w:r>
      <w:rPr>
        <w:rFonts w:ascii="Arial" w:hAnsi="Arial" w:cs="Arial"/>
        <w:noProof/>
        <w:color w:val="231F20"/>
        <w:sz w:val="18"/>
        <w:szCs w:val="18"/>
        <w:lang w:eastAsia="cs-CZ"/>
      </w:rPr>
      <w:drawing>
        <wp:inline distT="0" distB="0" distL="0" distR="0" wp14:anchorId="6E96118F" wp14:editId="0E2C81AE">
          <wp:extent cx="4738370" cy="783590"/>
          <wp:effectExtent l="0" t="0" r="5080" b="0"/>
          <wp:docPr id="7" name="Obrázek 7" descr="http://www.dotaceeu.cz/getmedia/43c3d1ba-7a78-4ac0-bb2c-ed8a219f4232/IROP_CZ_RO_B_C-RGB.jpg?width=500&amp;height=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ttp://www.dotaceeu.cz/getmedia/43c3d1ba-7a78-4ac0-bb2c-ed8a219f4232/IROP_CZ_RO_B_C-RGB.jpg?width=500&amp;height=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837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16D"/>
    <w:rsid w:val="00094D86"/>
    <w:rsid w:val="00096AA5"/>
    <w:rsid w:val="0010127F"/>
    <w:rsid w:val="001026F0"/>
    <w:rsid w:val="001C61DB"/>
    <w:rsid w:val="002C79AB"/>
    <w:rsid w:val="003063C5"/>
    <w:rsid w:val="003C6F71"/>
    <w:rsid w:val="003E756B"/>
    <w:rsid w:val="00422F36"/>
    <w:rsid w:val="004A0B2D"/>
    <w:rsid w:val="004C7C3E"/>
    <w:rsid w:val="00764B94"/>
    <w:rsid w:val="008B7152"/>
    <w:rsid w:val="00915CD0"/>
    <w:rsid w:val="00A1016D"/>
    <w:rsid w:val="00A759EF"/>
    <w:rsid w:val="00C55DED"/>
    <w:rsid w:val="00CF1473"/>
    <w:rsid w:val="00CF693F"/>
    <w:rsid w:val="00DB1845"/>
    <w:rsid w:val="00DC0F84"/>
    <w:rsid w:val="00EB3732"/>
    <w:rsid w:val="00EC1613"/>
    <w:rsid w:val="00F917E8"/>
    <w:rsid w:val="00F9640E"/>
    <w:rsid w:val="00FA0B4C"/>
    <w:rsid w:val="00FA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8DE3"/>
  <w15:docId w15:val="{66C6B67E-8569-44E1-99A9-2EB482A3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DED"/>
  </w:style>
  <w:style w:type="paragraph" w:styleId="Zpat">
    <w:name w:val="footer"/>
    <w:basedOn w:val="Normln"/>
    <w:link w:val="ZpatChar"/>
    <w:uiPriority w:val="99"/>
    <w:unhideWhenUsed/>
    <w:rsid w:val="00C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DED"/>
  </w:style>
  <w:style w:type="paragraph" w:styleId="Textbubliny">
    <w:name w:val="Balloon Text"/>
    <w:basedOn w:val="Normln"/>
    <w:link w:val="TextbublinyChar"/>
    <w:uiPriority w:val="99"/>
    <w:semiHidden/>
    <w:unhideWhenUsed/>
    <w:rsid w:val="00C5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cid:image001.jpg@01D1BC9F.AFF33A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4CA7-2643-4DB6-8839-78DECC17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Lužnice</dc:creator>
  <cp:lastModifiedBy>MAS Lužnice</cp:lastModifiedBy>
  <cp:revision>3</cp:revision>
  <dcterms:created xsi:type="dcterms:W3CDTF">2019-06-17T10:46:00Z</dcterms:created>
  <dcterms:modified xsi:type="dcterms:W3CDTF">2019-07-09T07:59:00Z</dcterms:modified>
</cp:coreProperties>
</file>